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4C1C6" w14:textId="77777777" w:rsidR="00196B52" w:rsidRDefault="00000000">
      <w:pPr>
        <w:pStyle w:val="Standard"/>
        <w:spacing w:line="460" w:lineRule="exact"/>
        <w:jc w:val="center"/>
      </w:pPr>
      <w:r>
        <w:rPr>
          <w:rFonts w:ascii="標楷體" w:eastAsia="標楷體" w:hAnsi="標楷體" w:cs="標楷體, 微軟正黑體"/>
          <w:b/>
          <w:bCs/>
          <w:color w:val="000000"/>
          <w:kern w:val="0"/>
          <w:sz w:val="32"/>
          <w:szCs w:val="32"/>
        </w:rPr>
        <w:t>僑務委員會「2026年僑</w:t>
      </w:r>
      <w:proofErr w:type="gramStart"/>
      <w:r>
        <w:rPr>
          <w:rFonts w:ascii="標楷體" w:eastAsia="標楷體" w:hAnsi="標楷體" w:cs="標楷體, 微軟正黑體"/>
          <w:b/>
          <w:bCs/>
          <w:color w:val="000000"/>
          <w:kern w:val="0"/>
          <w:sz w:val="32"/>
          <w:szCs w:val="32"/>
        </w:rPr>
        <w:t>臺</w:t>
      </w:r>
      <w:proofErr w:type="gramEnd"/>
      <w:r>
        <w:rPr>
          <w:rFonts w:ascii="標楷體" w:eastAsia="標楷體" w:hAnsi="標楷體" w:cs="標楷體, 微軟正黑體"/>
          <w:b/>
          <w:bCs/>
          <w:color w:val="000000"/>
          <w:kern w:val="0"/>
          <w:sz w:val="32"/>
          <w:szCs w:val="32"/>
        </w:rPr>
        <w:t>商品牌管理研習班」</w:t>
      </w:r>
    </w:p>
    <w:p w14:paraId="4B5A7BF5" w14:textId="77777777" w:rsidR="00196B52" w:rsidRDefault="00000000">
      <w:pPr>
        <w:pStyle w:val="Standard"/>
        <w:spacing w:line="460" w:lineRule="exact"/>
        <w:jc w:val="center"/>
      </w:pPr>
      <w:r>
        <w:rPr>
          <w:rFonts w:ascii="標楷體" w:eastAsia="標楷體" w:hAnsi="標楷體" w:cs="標楷體, 微軟正黑體"/>
          <w:b/>
          <w:bCs/>
          <w:color w:val="000000"/>
          <w:kern w:val="0"/>
          <w:sz w:val="32"/>
          <w:szCs w:val="32"/>
        </w:rPr>
        <w:t>活動說明及</w:t>
      </w:r>
      <w:r>
        <w:rPr>
          <w:rFonts w:ascii="標楷體" w:eastAsia="標楷體" w:hAnsi="標楷體" w:cs="標楷體, 微軟正黑體"/>
          <w:b/>
          <w:bCs/>
          <w:kern w:val="0"/>
          <w:sz w:val="32"/>
          <w:szCs w:val="32"/>
        </w:rPr>
        <w:t>報名須知</w:t>
      </w:r>
    </w:p>
    <w:p w14:paraId="6952343A" w14:textId="77777777" w:rsidR="00196B52" w:rsidRDefault="00000000">
      <w:pPr>
        <w:pStyle w:val="Textbody"/>
        <w:numPr>
          <w:ilvl w:val="0"/>
          <w:numId w:val="15"/>
        </w:numPr>
        <w:spacing w:line="460" w:lineRule="exact"/>
        <w:ind w:left="680" w:hanging="680"/>
        <w:jc w:val="both"/>
        <w:rPr>
          <w:rFonts w:ascii="標楷體" w:eastAsia="標楷體" w:hAnsi="標楷體" w:cs="標楷體, 微軟正黑體"/>
          <w:b/>
          <w:kern w:val="0"/>
          <w:szCs w:val="28"/>
        </w:rPr>
      </w:pPr>
      <w:r>
        <w:rPr>
          <w:rFonts w:ascii="標楷體" w:eastAsia="標楷體" w:hAnsi="標楷體" w:cs="標楷體, 微軟正黑體"/>
          <w:b/>
          <w:kern w:val="0"/>
          <w:szCs w:val="28"/>
        </w:rPr>
        <w:t>研習目的：</w:t>
      </w:r>
    </w:p>
    <w:p w14:paraId="11AA8730" w14:textId="77777777" w:rsidR="00196B52" w:rsidRDefault="00000000">
      <w:pPr>
        <w:pStyle w:val="Standard"/>
        <w:spacing w:line="400" w:lineRule="exact"/>
        <w:ind w:left="680"/>
      </w:pPr>
      <w:r>
        <w:t xml:space="preserve">         </w:t>
      </w:r>
      <w:r>
        <w:rPr>
          <w:rFonts w:eastAsia="標楷體, cursive"/>
          <w:sz w:val="28"/>
        </w:rPr>
        <w:t>為輔導海外</w:t>
      </w:r>
      <w:proofErr w:type="gramStart"/>
      <w:r>
        <w:rPr>
          <w:rFonts w:eastAsia="標楷體, cursive"/>
          <w:sz w:val="28"/>
        </w:rPr>
        <w:t>臺</w:t>
      </w:r>
      <w:proofErr w:type="gramEnd"/>
      <w:r>
        <w:rPr>
          <w:rFonts w:eastAsia="標楷體, cursive"/>
          <w:sz w:val="28"/>
        </w:rPr>
        <w:t>商事業發展，連結臺灣優勢，協助海外</w:t>
      </w:r>
      <w:proofErr w:type="gramStart"/>
      <w:r>
        <w:rPr>
          <w:rFonts w:eastAsia="標楷體, cursive"/>
          <w:sz w:val="28"/>
        </w:rPr>
        <w:t>臺</w:t>
      </w:r>
      <w:proofErr w:type="gramEnd"/>
      <w:r>
        <w:rPr>
          <w:rFonts w:eastAsia="標楷體, cursive"/>
          <w:sz w:val="28"/>
        </w:rPr>
        <w:t>商如何在國際市場建立、管理及提升企業品牌價值，並融入品牌行銷策略及搭配多元宣傳管道，以期僑</w:t>
      </w:r>
      <w:proofErr w:type="gramStart"/>
      <w:r>
        <w:rPr>
          <w:rFonts w:eastAsia="標楷體, cursive"/>
          <w:sz w:val="28"/>
        </w:rPr>
        <w:t>臺</w:t>
      </w:r>
      <w:proofErr w:type="gramEnd"/>
      <w:r>
        <w:rPr>
          <w:rFonts w:eastAsia="標楷體, cursive"/>
          <w:sz w:val="28"/>
        </w:rPr>
        <w:t>商品牌可於國際舞臺發光。僑務委員會邀請目前從事或有意投入品牌經銷管理之僑</w:t>
      </w:r>
      <w:proofErr w:type="gramStart"/>
      <w:r>
        <w:rPr>
          <w:rFonts w:eastAsia="標楷體, cursive"/>
          <w:sz w:val="28"/>
        </w:rPr>
        <w:t>臺</w:t>
      </w:r>
      <w:proofErr w:type="gramEnd"/>
      <w:r>
        <w:rPr>
          <w:rFonts w:eastAsia="標楷體, cursive"/>
          <w:sz w:val="28"/>
        </w:rPr>
        <w:t>商返</w:t>
      </w:r>
      <w:proofErr w:type="gramStart"/>
      <w:r>
        <w:rPr>
          <w:rFonts w:eastAsia="標楷體, cursive"/>
          <w:sz w:val="28"/>
        </w:rPr>
        <w:t>臺</w:t>
      </w:r>
      <w:proofErr w:type="gramEnd"/>
      <w:r>
        <w:rPr>
          <w:rFonts w:eastAsia="標楷體, cursive"/>
          <w:sz w:val="28"/>
        </w:rPr>
        <w:t>參與培訓活動。透過品牌管理專業課程、企業品牌交流活動及論壇知能講座，藉以提升僑</w:t>
      </w:r>
      <w:proofErr w:type="gramStart"/>
      <w:r>
        <w:rPr>
          <w:rFonts w:eastAsia="標楷體, cursive"/>
          <w:sz w:val="28"/>
        </w:rPr>
        <w:t>臺</w:t>
      </w:r>
      <w:proofErr w:type="gramEnd"/>
      <w:r>
        <w:rPr>
          <w:rFonts w:eastAsia="標楷體, cursive"/>
          <w:sz w:val="28"/>
        </w:rPr>
        <w:t>商品牌競爭力與市場影響力，同時建立僑</w:t>
      </w:r>
      <w:proofErr w:type="gramStart"/>
      <w:r>
        <w:rPr>
          <w:rFonts w:eastAsia="標楷體, cursive"/>
          <w:sz w:val="28"/>
        </w:rPr>
        <w:t>臺</w:t>
      </w:r>
      <w:proofErr w:type="gramEnd"/>
      <w:r>
        <w:rPr>
          <w:rFonts w:eastAsia="標楷體, cursive"/>
          <w:sz w:val="28"/>
        </w:rPr>
        <w:t>商彼此增益經驗及商機交流的橋樑。</w:t>
      </w:r>
    </w:p>
    <w:p w14:paraId="5611086A" w14:textId="77777777" w:rsidR="00196B52" w:rsidRDefault="00000000">
      <w:pPr>
        <w:pStyle w:val="Textbody"/>
        <w:numPr>
          <w:ilvl w:val="0"/>
          <w:numId w:val="4"/>
        </w:numPr>
        <w:spacing w:line="460" w:lineRule="exact"/>
        <w:ind w:left="680" w:hanging="680"/>
        <w:jc w:val="both"/>
        <w:rPr>
          <w:rFonts w:ascii="標楷體" w:eastAsia="標楷體" w:hAnsi="標楷體" w:cs="標楷體, 微軟正黑體"/>
          <w:b/>
          <w:color w:val="000000"/>
          <w:kern w:val="0"/>
          <w:szCs w:val="28"/>
        </w:rPr>
      </w:pPr>
      <w:r>
        <w:rPr>
          <w:rFonts w:ascii="標楷體" w:eastAsia="標楷體" w:hAnsi="標楷體" w:cs="標楷體, 微軟正黑體"/>
          <w:b/>
          <w:color w:val="000000"/>
          <w:kern w:val="0"/>
          <w:szCs w:val="28"/>
        </w:rPr>
        <w:t>研習日期及內容：</w:t>
      </w:r>
    </w:p>
    <w:p w14:paraId="667CAB63" w14:textId="77777777" w:rsidR="00196B52" w:rsidRDefault="00000000">
      <w:pPr>
        <w:pStyle w:val="Textbody"/>
        <w:spacing w:line="460" w:lineRule="exact"/>
      </w:pPr>
      <w:r>
        <w:t xml:space="preserve">   </w:t>
      </w:r>
      <w:r>
        <w:rPr>
          <w:rFonts w:ascii="標楷體" w:eastAsia="標楷體" w:hAnsi="標楷體" w:cs="標楷體, 微軟正黑體"/>
          <w:color w:val="000000"/>
          <w:spacing w:val="20"/>
          <w:kern w:val="0"/>
          <w:szCs w:val="28"/>
          <w:shd w:val="clear" w:color="auto" w:fill="FFFFFF"/>
        </w:rPr>
        <w:t>(</w:t>
      </w:r>
      <w:proofErr w:type="gramStart"/>
      <w:r>
        <w:rPr>
          <w:rFonts w:ascii="標楷體" w:eastAsia="標楷體" w:hAnsi="標楷體" w:cs="標楷體, 微軟正黑體"/>
          <w:color w:val="000000"/>
          <w:spacing w:val="20"/>
          <w:kern w:val="0"/>
          <w:szCs w:val="28"/>
          <w:shd w:val="clear" w:color="auto" w:fill="FFFFFF"/>
        </w:rPr>
        <w:t>一</w:t>
      </w:r>
      <w:proofErr w:type="gramEnd"/>
      <w:r>
        <w:rPr>
          <w:rFonts w:ascii="標楷體" w:eastAsia="標楷體" w:hAnsi="標楷體" w:cs="標楷體, 微軟正黑體"/>
          <w:color w:val="000000"/>
          <w:spacing w:val="20"/>
          <w:kern w:val="0"/>
          <w:szCs w:val="28"/>
          <w:shd w:val="clear" w:color="auto" w:fill="FFFFFF"/>
        </w:rPr>
        <w:t>)</w:t>
      </w:r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115年8月10日(星期一)至8月14日(星期五)，計5天4夜。</w:t>
      </w:r>
    </w:p>
    <w:p w14:paraId="57C7EFD9" w14:textId="77777777" w:rsidR="00196B52" w:rsidRDefault="00000000">
      <w:pPr>
        <w:pStyle w:val="Textbody"/>
        <w:spacing w:line="460" w:lineRule="exact"/>
      </w:pPr>
      <w:r>
        <w:t xml:space="preserve">   </w:t>
      </w:r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(二)預定日程表草案：</w:t>
      </w:r>
    </w:p>
    <w:p w14:paraId="2C492D7A" w14:textId="77777777" w:rsidR="00196B52" w:rsidRDefault="00000000">
      <w:pPr>
        <w:pStyle w:val="Textbody"/>
        <w:tabs>
          <w:tab w:val="left" w:pos="1695"/>
        </w:tabs>
        <w:ind w:left="1050" w:hanging="1050"/>
      </w:pPr>
      <w:r>
        <w:t xml:space="preserve">       </w:t>
      </w:r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全程5天4夜，包括專業課程、企業參訪、參觀「2026臺灣文</w:t>
      </w:r>
    </w:p>
    <w:p w14:paraId="0E626C67" w14:textId="77777777" w:rsidR="00196B52" w:rsidRDefault="00000000">
      <w:pPr>
        <w:pStyle w:val="Textbody"/>
        <w:tabs>
          <w:tab w:val="left" w:pos="1695"/>
        </w:tabs>
        <w:ind w:left="1050" w:hanging="1050"/>
      </w:pPr>
      <w:r>
        <w:t xml:space="preserve">       </w:t>
      </w:r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化創意博覽會」及觀摩「第八屆品牌金</w:t>
      </w:r>
      <w:proofErr w:type="gramStart"/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舶</w:t>
      </w:r>
      <w:proofErr w:type="gramEnd"/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獎」頒獎典禮等</w:t>
      </w:r>
    </w:p>
    <w:p w14:paraId="70E55F0A" w14:textId="77777777" w:rsidR="00196B52" w:rsidRDefault="00000000">
      <w:pPr>
        <w:pStyle w:val="Textbody"/>
        <w:tabs>
          <w:tab w:val="left" w:pos="1695"/>
        </w:tabs>
        <w:ind w:left="1050" w:hanging="1050"/>
      </w:pPr>
      <w:r>
        <w:t xml:space="preserve">      </w:t>
      </w:r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（行程及內容為暫訂，確切日程表核錄後另行通知）。</w:t>
      </w:r>
    </w:p>
    <w:p w14:paraId="2A7C089B" w14:textId="77777777" w:rsidR="00196B52" w:rsidRDefault="00196B52">
      <w:pPr>
        <w:pStyle w:val="Textbody"/>
        <w:tabs>
          <w:tab w:val="left" w:pos="1325"/>
        </w:tabs>
        <w:jc w:val="both"/>
        <w:rPr>
          <w:color w:val="000000"/>
          <w:kern w:val="0"/>
          <w:szCs w:val="28"/>
        </w:rPr>
      </w:pPr>
    </w:p>
    <w:tbl>
      <w:tblPr>
        <w:tblW w:w="9868" w:type="dxa"/>
        <w:tblInd w:w="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707"/>
        <w:gridCol w:w="7682"/>
      </w:tblGrid>
      <w:tr w:rsidR="00196B52" w14:paraId="6926998A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62F374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日程</w:t>
            </w:r>
          </w:p>
        </w:tc>
        <w:tc>
          <w:tcPr>
            <w:tcW w:w="8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229E7B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行程摘要</w:t>
            </w:r>
          </w:p>
        </w:tc>
      </w:tr>
      <w:tr w:rsidR="00196B52" w14:paraId="50271316" w14:textId="77777777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14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D4091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8月10日</w:t>
            </w:r>
          </w:p>
          <w:p w14:paraId="2B02B0B3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(星期一)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419B72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7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F524C6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一、學員報到</w:t>
            </w:r>
          </w:p>
          <w:p w14:paraId="1390C142" w14:textId="77777777" w:rsidR="00196B52" w:rsidRDefault="00000000">
            <w:pPr>
              <w:pStyle w:val="a8"/>
              <w:overflowPunct w:val="0"/>
              <w:spacing w:line="260" w:lineRule="exact"/>
              <w:ind w:left="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二、</w:t>
            </w:r>
            <w:r>
              <w:rPr>
                <w:rFonts w:ascii="標楷體" w:eastAsia="標楷體" w:hAnsi="標楷體"/>
                <w:sz w:val="28"/>
                <w:szCs w:val="28"/>
              </w:rPr>
              <w:t>始業式/僑務委員會簡介、</w:t>
            </w: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i</w:t>
            </w:r>
            <w:proofErr w:type="spellEnd"/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僑卡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、海外信用保證基金說</w:t>
            </w:r>
          </w:p>
          <w:p w14:paraId="3352C83C" w14:textId="77777777" w:rsidR="00196B52" w:rsidRDefault="00000000">
            <w:pPr>
              <w:pStyle w:val="a8"/>
              <w:overflowPunct w:val="0"/>
              <w:spacing w:line="260" w:lineRule="exact"/>
              <w:ind w:left="0"/>
            </w:pPr>
            <w: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明及行程介紹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含學員自我介紹、選正副學員長、活動</w:t>
            </w:r>
          </w:p>
          <w:p w14:paraId="09D875AD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說明)</w:t>
            </w:r>
          </w:p>
        </w:tc>
      </w:tr>
      <w:tr w:rsidR="00196B52" w14:paraId="7F2F1059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41766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D266D1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中午</w:t>
            </w:r>
          </w:p>
        </w:tc>
        <w:tc>
          <w:tcPr>
            <w:tcW w:w="7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BF33B2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歡迎午宴</w:t>
            </w:r>
          </w:p>
        </w:tc>
      </w:tr>
      <w:tr w:rsidR="00196B52" w14:paraId="68AD3409" w14:textId="7777777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31A9F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11C01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C2ED3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參觀2026臺灣文化創意博覽會</w:t>
            </w:r>
          </w:p>
        </w:tc>
      </w:tr>
      <w:tr w:rsidR="00196B52" w14:paraId="56025D45" w14:textId="77777777">
        <w:tblPrEx>
          <w:tblCellMar>
            <w:top w:w="0" w:type="dxa"/>
            <w:bottom w:w="0" w:type="dxa"/>
          </w:tblCellMar>
        </w:tblPrEx>
        <w:trPr>
          <w:trHeight w:val="808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B21FE0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8月11日(星期二)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7DAFB6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整日</w:t>
            </w:r>
          </w:p>
        </w:tc>
        <w:tc>
          <w:tcPr>
            <w:tcW w:w="7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CAC310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專業課程（以下課程名稱為例示）：</w:t>
            </w:r>
          </w:p>
          <w:p w14:paraId="0CAA36E0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一、打造企業品牌價值之概述</w:t>
            </w:r>
          </w:p>
          <w:p w14:paraId="7907DEBA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二、品牌管理策略分析</w:t>
            </w:r>
          </w:p>
          <w:p w14:paraId="3DF87DFB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三、如何打造個人品牌之教學</w:t>
            </w:r>
          </w:p>
          <w:p w14:paraId="0105DC21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四、行銷策略解說</w:t>
            </w:r>
          </w:p>
          <w:p w14:paraId="58DA9E93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五、運用社群平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宣傳之案例分享</w:t>
            </w:r>
          </w:p>
        </w:tc>
      </w:tr>
      <w:tr w:rsidR="00196B52" w14:paraId="2EEDAFD3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C10CA3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8月12日(星期三)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0EAAA0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整日</w:t>
            </w:r>
          </w:p>
        </w:tc>
        <w:tc>
          <w:tcPr>
            <w:tcW w:w="7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474B3" w14:textId="77777777" w:rsidR="00000000" w:rsidRDefault="00000000">
            <w:pPr>
              <w:rPr>
                <w:rFonts w:hint="eastAsia"/>
              </w:rPr>
            </w:pPr>
          </w:p>
        </w:tc>
      </w:tr>
      <w:tr w:rsidR="00196B52" w14:paraId="0F32244B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7EFF5A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8月13日(星期四)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70765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7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839684" w14:textId="77777777" w:rsidR="00000000" w:rsidRDefault="00000000">
            <w:pPr>
              <w:rPr>
                <w:rFonts w:hint="eastAsia"/>
              </w:rPr>
            </w:pPr>
          </w:p>
        </w:tc>
      </w:tr>
      <w:tr w:rsidR="00196B52" w14:paraId="63AEFDB1" w14:textId="77777777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A6F8BD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11392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7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8A89F" w14:textId="77777777" w:rsidR="00196B52" w:rsidRDefault="00000000">
            <w:pPr>
              <w:pStyle w:val="Textbody"/>
              <w:overflowPunct w:val="0"/>
              <w:spacing w:line="260" w:lineRule="exact"/>
              <w:ind w:left="525" w:hanging="525"/>
              <w:rPr>
                <w:szCs w:val="28"/>
              </w:rPr>
            </w:pPr>
            <w:r>
              <w:rPr>
                <w:szCs w:val="28"/>
              </w:rPr>
              <w:t>一、觀摩</w:t>
            </w:r>
            <w:r>
              <w:rPr>
                <w:szCs w:val="28"/>
              </w:rPr>
              <w:t>2026</w:t>
            </w:r>
            <w:r>
              <w:rPr>
                <w:szCs w:val="28"/>
              </w:rPr>
              <w:t>年「第八屆品牌金</w:t>
            </w:r>
            <w:proofErr w:type="gramStart"/>
            <w:r>
              <w:rPr>
                <w:szCs w:val="28"/>
              </w:rPr>
              <w:t>舶</w:t>
            </w:r>
            <w:proofErr w:type="gramEnd"/>
            <w:r>
              <w:rPr>
                <w:szCs w:val="28"/>
              </w:rPr>
              <w:t>獎」頒獎典禮</w:t>
            </w:r>
          </w:p>
          <w:p w14:paraId="2AE9BAC6" w14:textId="77777777" w:rsidR="00196B52" w:rsidRDefault="00000000">
            <w:pPr>
              <w:pStyle w:val="Textbody"/>
              <w:overflowPunct w:val="0"/>
              <w:spacing w:line="260" w:lineRule="exact"/>
              <w:rPr>
                <w:szCs w:val="28"/>
              </w:rPr>
            </w:pPr>
            <w:r>
              <w:rPr>
                <w:szCs w:val="28"/>
              </w:rPr>
              <w:t>二、綜合座談暨結業式</w:t>
            </w:r>
          </w:p>
        </w:tc>
      </w:tr>
      <w:tr w:rsidR="00196B52" w14:paraId="4552351F" w14:textId="77777777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475F3E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1DB59A" w14:textId="77777777" w:rsidR="00196B52" w:rsidRDefault="00000000">
            <w:pPr>
              <w:pStyle w:val="a8"/>
              <w:overflowPunct w:val="0"/>
              <w:spacing w:line="26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晚間</w:t>
            </w:r>
          </w:p>
        </w:tc>
        <w:tc>
          <w:tcPr>
            <w:tcW w:w="7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C93E2" w14:textId="77777777" w:rsidR="00196B52" w:rsidRDefault="00000000">
            <w:pPr>
              <w:pStyle w:val="Textbody"/>
              <w:overflowPunct w:val="0"/>
              <w:spacing w:line="260" w:lineRule="exact"/>
              <w:ind w:left="57"/>
              <w:rPr>
                <w:szCs w:val="28"/>
              </w:rPr>
            </w:pPr>
            <w:r>
              <w:rPr>
                <w:szCs w:val="28"/>
              </w:rPr>
              <w:t>與「第八屆品牌金</w:t>
            </w:r>
            <w:proofErr w:type="gramStart"/>
            <w:r>
              <w:rPr>
                <w:szCs w:val="28"/>
              </w:rPr>
              <w:t>舶</w:t>
            </w:r>
            <w:proofErr w:type="gramEnd"/>
            <w:r>
              <w:rPr>
                <w:szCs w:val="28"/>
              </w:rPr>
              <w:t>獎」獲獎得主交流晚宴（惜別晚宴）</w:t>
            </w:r>
          </w:p>
        </w:tc>
      </w:tr>
      <w:tr w:rsidR="00196B52" w14:paraId="5EBD9D9E" w14:textId="77777777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14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CAF03" w14:textId="77777777" w:rsidR="00196B52" w:rsidRDefault="00000000">
            <w:pPr>
              <w:pStyle w:val="a8"/>
              <w:overflowPunct w:val="0"/>
              <w:spacing w:line="300" w:lineRule="exact"/>
              <w:ind w:left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8月14日(星期五)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63149B" w14:textId="77777777" w:rsidR="00196B52" w:rsidRDefault="00000000">
            <w:pPr>
              <w:pStyle w:val="a8"/>
              <w:overflowPunct w:val="0"/>
              <w:spacing w:line="300" w:lineRule="exact"/>
              <w:ind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上午</w:t>
            </w:r>
          </w:p>
        </w:tc>
        <w:tc>
          <w:tcPr>
            <w:tcW w:w="7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A445D" w14:textId="77777777" w:rsidR="00196B52" w:rsidRDefault="00000000">
            <w:pPr>
              <w:pStyle w:val="Textbody"/>
              <w:overflowPunct w:val="0"/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t>拜會相關機構或公協會</w:t>
            </w:r>
          </w:p>
        </w:tc>
      </w:tr>
      <w:tr w:rsidR="00196B52" w14:paraId="48DA78E2" w14:textId="77777777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549D94" w14:textId="77777777" w:rsidR="00000000" w:rsidRDefault="00000000">
            <w:pPr>
              <w:rPr>
                <w:rFonts w:hint="eastAsia"/>
              </w:rPr>
            </w:pP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DEECF" w14:textId="77777777" w:rsidR="00196B52" w:rsidRDefault="00000000">
            <w:pPr>
              <w:pStyle w:val="a8"/>
              <w:overflowPunct w:val="0"/>
              <w:spacing w:line="300" w:lineRule="exact"/>
              <w:ind w:left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下午</w:t>
            </w:r>
          </w:p>
        </w:tc>
        <w:tc>
          <w:tcPr>
            <w:tcW w:w="7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F764E" w14:textId="77777777" w:rsidR="00196B52" w:rsidRDefault="00000000">
            <w:pPr>
              <w:pStyle w:val="Textbody"/>
              <w:overflowPunct w:val="0"/>
              <w:spacing w:line="300" w:lineRule="exact"/>
              <w:rPr>
                <w:rFonts w:ascii="標楷體" w:eastAsia="標楷體" w:hAnsi="標楷體"/>
                <w:szCs w:val="28"/>
              </w:rPr>
            </w:pPr>
            <w:r>
              <w:t>安排績優企業參訪與交流</w:t>
            </w:r>
          </w:p>
        </w:tc>
      </w:tr>
    </w:tbl>
    <w:p w14:paraId="005C5B2F" w14:textId="77777777" w:rsidR="00196B52" w:rsidRDefault="00000000">
      <w:pPr>
        <w:pStyle w:val="Textbody"/>
        <w:tabs>
          <w:tab w:val="left" w:pos="1325"/>
        </w:tabs>
        <w:jc w:val="both"/>
        <w:rPr>
          <w:rFonts w:ascii="標楷體" w:eastAsia="標楷體" w:hAnsi="標楷體" w:cs="標楷體, 微軟正黑體"/>
          <w:color w:val="000000"/>
          <w:kern w:val="0"/>
          <w:szCs w:val="28"/>
        </w:rPr>
      </w:pPr>
      <w:bookmarkStart w:id="0" w:name="_Hlk202343087"/>
      <w:proofErr w:type="gramStart"/>
      <w:r>
        <w:rPr>
          <w:rFonts w:ascii="標楷體" w:eastAsia="標楷體" w:hAnsi="標楷體" w:cs="標楷體, 微軟正黑體"/>
          <w:color w:val="000000"/>
          <w:kern w:val="0"/>
          <w:szCs w:val="28"/>
        </w:rPr>
        <w:t>（</w:t>
      </w:r>
      <w:proofErr w:type="gramEnd"/>
      <w:r>
        <w:rPr>
          <w:rFonts w:ascii="標楷體" w:eastAsia="標楷體" w:hAnsi="標楷體" w:cs="標楷體, 微軟正黑體"/>
          <w:color w:val="000000"/>
          <w:kern w:val="0"/>
          <w:szCs w:val="28"/>
        </w:rPr>
        <w:t>本會保留依實際執行情形調整之權利。）</w:t>
      </w:r>
    </w:p>
    <w:bookmarkEnd w:id="0"/>
    <w:p w14:paraId="7222CED2" w14:textId="77777777" w:rsidR="00196B52" w:rsidRDefault="00196B52">
      <w:pPr>
        <w:pStyle w:val="Textbody"/>
        <w:tabs>
          <w:tab w:val="left" w:pos="1325"/>
        </w:tabs>
        <w:ind w:firstLine="840"/>
      </w:pPr>
    </w:p>
    <w:p w14:paraId="3C6549B3" w14:textId="77777777" w:rsidR="00196B52" w:rsidRDefault="00000000">
      <w:pPr>
        <w:pStyle w:val="Textbody"/>
        <w:numPr>
          <w:ilvl w:val="0"/>
          <w:numId w:val="4"/>
        </w:numPr>
        <w:spacing w:line="460" w:lineRule="exact"/>
        <w:jc w:val="both"/>
        <w:rPr>
          <w:rFonts w:ascii="標楷體" w:eastAsia="標楷體" w:hAnsi="標楷體" w:cs="標楷體, 微軟正黑體"/>
          <w:b/>
          <w:kern w:val="0"/>
          <w:szCs w:val="28"/>
        </w:rPr>
      </w:pPr>
      <w:r>
        <w:rPr>
          <w:rFonts w:ascii="標楷體" w:eastAsia="標楷體" w:hAnsi="標楷體" w:cs="標楷體, 微軟正黑體"/>
          <w:b/>
          <w:kern w:val="0"/>
          <w:szCs w:val="28"/>
        </w:rPr>
        <w:t>報名資格及名額：</w:t>
      </w:r>
    </w:p>
    <w:p w14:paraId="14C92030" w14:textId="77777777" w:rsidR="00196B52" w:rsidRDefault="00000000">
      <w:pPr>
        <w:pStyle w:val="Textbody"/>
        <w:spacing w:line="460" w:lineRule="exact"/>
        <w:ind w:hanging="873"/>
        <w:jc w:val="both"/>
      </w:pPr>
      <w:r>
        <w:t xml:space="preserve">     </w:t>
      </w:r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(</w:t>
      </w:r>
      <w:proofErr w:type="gramStart"/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一</w:t>
      </w:r>
      <w:proofErr w:type="gramEnd"/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)</w:t>
      </w:r>
      <w:r>
        <w:t>報名資格：</w:t>
      </w:r>
    </w:p>
    <w:p w14:paraId="02E481D8" w14:textId="77777777" w:rsidR="00196B52" w:rsidRDefault="00000000">
      <w:pPr>
        <w:pStyle w:val="a8"/>
        <w:spacing w:line="397" w:lineRule="exact"/>
        <w:ind w:left="1134"/>
        <w:rPr>
          <w:rFonts w:ascii="標楷體" w:eastAsia="標楷體" w:hAnsi="標楷體"/>
          <w:color w:val="000000"/>
          <w:spacing w:val="20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000000"/>
          <w:spacing w:val="20"/>
          <w:sz w:val="28"/>
          <w:szCs w:val="28"/>
          <w:shd w:val="clear" w:color="auto" w:fill="FFFFFF"/>
        </w:rPr>
        <w:t>1.具備中文溝通能力，有意增進品牌管理知能及提升企業品牌</w:t>
      </w:r>
    </w:p>
    <w:p w14:paraId="1355FBFC" w14:textId="77777777" w:rsidR="00196B52" w:rsidRDefault="00000000">
      <w:pPr>
        <w:pStyle w:val="a8"/>
        <w:spacing w:line="397" w:lineRule="exact"/>
        <w:ind w:left="1134"/>
        <w:rPr>
          <w:rFonts w:ascii="標楷體" w:eastAsia="標楷體" w:hAnsi="標楷體"/>
          <w:color w:val="000000"/>
          <w:spacing w:val="20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000000"/>
          <w:spacing w:val="20"/>
          <w:sz w:val="28"/>
          <w:szCs w:val="28"/>
          <w:shd w:val="clear" w:color="auto" w:fill="FFFFFF"/>
        </w:rPr>
        <w:t xml:space="preserve">  價值之海外僑</w:t>
      </w:r>
      <w:proofErr w:type="gramStart"/>
      <w:r>
        <w:rPr>
          <w:rFonts w:ascii="標楷體" w:eastAsia="標楷體" w:hAnsi="標楷體"/>
          <w:color w:val="000000"/>
          <w:spacing w:val="20"/>
          <w:sz w:val="28"/>
          <w:szCs w:val="28"/>
          <w:shd w:val="clear" w:color="auto" w:fill="FFFFFF"/>
        </w:rPr>
        <w:t>臺</w:t>
      </w:r>
      <w:proofErr w:type="gramEnd"/>
      <w:r>
        <w:rPr>
          <w:rFonts w:ascii="標楷體" w:eastAsia="標楷體" w:hAnsi="標楷體"/>
          <w:color w:val="000000"/>
          <w:spacing w:val="20"/>
          <w:sz w:val="28"/>
          <w:szCs w:val="28"/>
          <w:shd w:val="clear" w:color="auto" w:fill="FFFFFF"/>
        </w:rPr>
        <w:t>商，或業務從事行銷策略之僑</w:t>
      </w:r>
      <w:proofErr w:type="gramStart"/>
      <w:r>
        <w:rPr>
          <w:rFonts w:ascii="標楷體" w:eastAsia="標楷體" w:hAnsi="標楷體"/>
          <w:color w:val="000000"/>
          <w:spacing w:val="20"/>
          <w:sz w:val="28"/>
          <w:szCs w:val="28"/>
          <w:shd w:val="clear" w:color="auto" w:fill="FFFFFF"/>
        </w:rPr>
        <w:t>臺</w:t>
      </w:r>
      <w:proofErr w:type="gramEnd"/>
      <w:r>
        <w:rPr>
          <w:rFonts w:ascii="標楷體" w:eastAsia="標楷體" w:hAnsi="標楷體"/>
          <w:color w:val="000000"/>
          <w:spacing w:val="20"/>
          <w:sz w:val="28"/>
          <w:szCs w:val="28"/>
          <w:shd w:val="clear" w:color="auto" w:fill="FFFFFF"/>
        </w:rPr>
        <w:t>商，並能協</w:t>
      </w:r>
    </w:p>
    <w:p w14:paraId="64B0B515" w14:textId="77777777" w:rsidR="00196B52" w:rsidRDefault="00000000">
      <w:pPr>
        <w:pStyle w:val="a8"/>
        <w:spacing w:line="397" w:lineRule="exact"/>
        <w:ind w:left="1134"/>
        <w:rPr>
          <w:rFonts w:ascii="標楷體" w:eastAsia="標楷體" w:hAnsi="標楷體"/>
          <w:color w:val="000000"/>
          <w:spacing w:val="20"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color w:val="000000"/>
          <w:spacing w:val="20"/>
          <w:sz w:val="28"/>
          <w:szCs w:val="28"/>
          <w:shd w:val="clear" w:color="auto" w:fill="FFFFFF"/>
        </w:rPr>
        <w:t xml:space="preserve">  助臺灣相關產業拓展海外市場者。</w:t>
      </w:r>
    </w:p>
    <w:p w14:paraId="6A1FE2DC" w14:textId="77777777" w:rsidR="00196B52" w:rsidRDefault="00000000">
      <w:pPr>
        <w:pStyle w:val="Textbody"/>
        <w:spacing w:line="460" w:lineRule="exact"/>
        <w:ind w:left="113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2.持有本會</w:t>
      </w:r>
      <w:proofErr w:type="spellStart"/>
      <w:r>
        <w:rPr>
          <w:rFonts w:ascii="標楷體" w:eastAsia="標楷體" w:hAnsi="標楷體"/>
          <w:szCs w:val="28"/>
        </w:rPr>
        <w:t>i</w:t>
      </w:r>
      <w:proofErr w:type="spellEnd"/>
      <w:proofErr w:type="gramStart"/>
      <w:r>
        <w:rPr>
          <w:rFonts w:ascii="標楷體" w:eastAsia="標楷體" w:hAnsi="標楷體"/>
          <w:szCs w:val="28"/>
        </w:rPr>
        <w:t>僑卡或</w:t>
      </w:r>
      <w:proofErr w:type="gramEnd"/>
      <w:r>
        <w:rPr>
          <w:rFonts w:ascii="標楷體" w:eastAsia="標楷體" w:hAnsi="標楷體"/>
          <w:szCs w:val="28"/>
        </w:rPr>
        <w:t>同意於本次活動申辦</w:t>
      </w:r>
      <w:proofErr w:type="spellStart"/>
      <w:r>
        <w:rPr>
          <w:rFonts w:ascii="標楷體" w:eastAsia="標楷體" w:hAnsi="標楷體"/>
          <w:szCs w:val="28"/>
        </w:rPr>
        <w:t>i</w:t>
      </w:r>
      <w:proofErr w:type="spellEnd"/>
      <w:proofErr w:type="gramStart"/>
      <w:r>
        <w:rPr>
          <w:rFonts w:ascii="標楷體" w:eastAsia="標楷體" w:hAnsi="標楷體"/>
          <w:szCs w:val="28"/>
        </w:rPr>
        <w:t>僑卡者</w:t>
      </w:r>
      <w:proofErr w:type="gramEnd"/>
      <w:r>
        <w:rPr>
          <w:rFonts w:ascii="標楷體" w:eastAsia="標楷體" w:hAnsi="標楷體"/>
          <w:szCs w:val="28"/>
        </w:rPr>
        <w:t>。</w:t>
      </w:r>
    </w:p>
    <w:p w14:paraId="644EF1E7" w14:textId="77777777" w:rsidR="00196B52" w:rsidRDefault="00000000">
      <w:pPr>
        <w:pStyle w:val="Textbody"/>
        <w:spacing w:line="397" w:lineRule="exact"/>
        <w:ind w:left="113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3.近2年未參與本會經貿培訓班（研習班、工作坊）、參訪團</w:t>
      </w:r>
      <w:proofErr w:type="gramStart"/>
      <w:r>
        <w:rPr>
          <w:rFonts w:ascii="標楷體" w:eastAsia="標楷體" w:hAnsi="標楷體"/>
          <w:szCs w:val="28"/>
        </w:rPr>
        <w:t>（</w:t>
      </w:r>
      <w:proofErr w:type="gramEnd"/>
    </w:p>
    <w:p w14:paraId="43A31EE8" w14:textId="77777777" w:rsidR="00196B52" w:rsidRDefault="00000000">
      <w:pPr>
        <w:pStyle w:val="Textbody"/>
        <w:spacing w:line="397" w:lineRule="exact"/>
        <w:ind w:left="113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邀訪團、觀摩團</w:t>
      </w:r>
      <w:proofErr w:type="gramStart"/>
      <w:r>
        <w:rPr>
          <w:rFonts w:ascii="標楷體" w:eastAsia="標楷體" w:hAnsi="標楷體"/>
          <w:szCs w:val="28"/>
        </w:rPr>
        <w:t>）</w:t>
      </w:r>
      <w:proofErr w:type="gramEnd"/>
      <w:r>
        <w:rPr>
          <w:rFonts w:ascii="標楷體" w:eastAsia="標楷體" w:hAnsi="標楷體"/>
          <w:szCs w:val="28"/>
        </w:rPr>
        <w:t>者優先錄取，同家庭或公司人員僅限1人報名</w:t>
      </w:r>
    </w:p>
    <w:p w14:paraId="63E58B03" w14:textId="77777777" w:rsidR="00196B52" w:rsidRDefault="00000000">
      <w:pPr>
        <w:pStyle w:val="Textbody"/>
        <w:spacing w:line="397" w:lineRule="exact"/>
        <w:ind w:left="1134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 xml:space="preserve">  參加，眷屬、親友及助理等，不得隨同參加本研習班。</w:t>
      </w:r>
    </w:p>
    <w:p w14:paraId="7812DF08" w14:textId="77777777" w:rsidR="00196B52" w:rsidRDefault="00000000">
      <w:pPr>
        <w:pStyle w:val="Textbody"/>
        <w:spacing w:line="460" w:lineRule="exact"/>
        <w:ind w:hanging="873"/>
        <w:jc w:val="both"/>
      </w:pPr>
      <w:r>
        <w:t xml:space="preserve">     </w:t>
      </w:r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(二)</w:t>
      </w:r>
      <w:r>
        <w:t>學員名額：</w:t>
      </w:r>
      <w:r>
        <w:rPr>
          <w:b/>
          <w:bCs/>
        </w:rPr>
        <w:t>預計招收</w:t>
      </w:r>
      <w:r>
        <w:rPr>
          <w:b/>
          <w:bCs/>
        </w:rPr>
        <w:t>30</w:t>
      </w:r>
      <w:r>
        <w:rPr>
          <w:b/>
          <w:bCs/>
        </w:rPr>
        <w:t>人，</w:t>
      </w:r>
      <w:proofErr w:type="gramStart"/>
      <w:r>
        <w:rPr>
          <w:b/>
          <w:bCs/>
        </w:rPr>
        <w:t>倘核錄</w:t>
      </w:r>
      <w:proofErr w:type="gramEnd"/>
      <w:r>
        <w:rPr>
          <w:b/>
          <w:bCs/>
        </w:rPr>
        <w:t>學員不足</w:t>
      </w:r>
      <w:r>
        <w:rPr>
          <w:b/>
          <w:bCs/>
        </w:rPr>
        <w:t>15</w:t>
      </w:r>
      <w:r>
        <w:rPr>
          <w:b/>
          <w:bCs/>
        </w:rPr>
        <w:t>人，則不予開辦</w:t>
      </w:r>
      <w:r>
        <w:t>。</w:t>
      </w:r>
    </w:p>
    <w:p w14:paraId="07033A29" w14:textId="77777777" w:rsidR="00196B52" w:rsidRDefault="00000000">
      <w:pPr>
        <w:pStyle w:val="Textbody"/>
        <w:numPr>
          <w:ilvl w:val="0"/>
          <w:numId w:val="4"/>
        </w:numPr>
        <w:spacing w:line="460" w:lineRule="exact"/>
        <w:jc w:val="both"/>
        <w:rPr>
          <w:rFonts w:ascii="標楷體" w:eastAsia="標楷體" w:hAnsi="標楷體" w:cs="標楷體, 微軟正黑體"/>
          <w:b/>
          <w:kern w:val="0"/>
          <w:szCs w:val="28"/>
        </w:rPr>
      </w:pPr>
      <w:r>
        <w:rPr>
          <w:rFonts w:ascii="標楷體" w:eastAsia="標楷體" w:hAnsi="標楷體" w:cs="標楷體, 微軟正黑體"/>
          <w:b/>
          <w:kern w:val="0"/>
          <w:szCs w:val="28"/>
        </w:rPr>
        <w:t>報名時間及方式：</w:t>
      </w:r>
    </w:p>
    <w:p w14:paraId="21DADAF0" w14:textId="77777777" w:rsidR="00196B52" w:rsidRDefault="00000000">
      <w:pPr>
        <w:pStyle w:val="Textbody"/>
        <w:spacing w:line="460" w:lineRule="exact"/>
        <w:ind w:hanging="595"/>
        <w:jc w:val="both"/>
      </w:pPr>
      <w:r>
        <w:t xml:space="preserve">     </w:t>
      </w:r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(</w:t>
      </w:r>
      <w:proofErr w:type="gramStart"/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一</w:t>
      </w:r>
      <w:proofErr w:type="gramEnd"/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)</w:t>
      </w:r>
      <w:r>
        <w:t>報名時間：</w:t>
      </w:r>
      <w:r>
        <w:rPr>
          <w:b/>
          <w:bCs/>
        </w:rPr>
        <w:t>即日起至</w:t>
      </w:r>
      <w:r>
        <w:rPr>
          <w:b/>
          <w:bCs/>
        </w:rPr>
        <w:t>115</w:t>
      </w:r>
      <w:r>
        <w:rPr>
          <w:b/>
          <w:bCs/>
        </w:rPr>
        <w:t>年</w:t>
      </w:r>
      <w:r>
        <w:rPr>
          <w:b/>
          <w:bCs/>
          <w:color w:val="000000"/>
        </w:rPr>
        <w:t>5</w:t>
      </w:r>
      <w:r>
        <w:rPr>
          <w:b/>
          <w:bCs/>
          <w:color w:val="000000"/>
        </w:rPr>
        <w:t>月</w:t>
      </w:r>
      <w:r>
        <w:rPr>
          <w:b/>
          <w:bCs/>
          <w:color w:val="000000"/>
        </w:rPr>
        <w:t>13</w:t>
      </w:r>
      <w:r>
        <w:rPr>
          <w:b/>
          <w:bCs/>
          <w:color w:val="000000"/>
        </w:rPr>
        <w:t>日</w:t>
      </w:r>
      <w:r>
        <w:rPr>
          <w:b/>
          <w:bCs/>
        </w:rPr>
        <w:t>24</w:t>
      </w:r>
      <w:r>
        <w:rPr>
          <w:b/>
          <w:bCs/>
        </w:rPr>
        <w:t>時止</w:t>
      </w:r>
      <w:r>
        <w:rPr>
          <w:rFonts w:ascii="標楷體" w:eastAsia="標楷體" w:hAnsi="標楷體"/>
        </w:rPr>
        <w:t>（</w:t>
      </w:r>
      <w:r>
        <w:t>臺灣時間</w:t>
      </w:r>
      <w:r>
        <w:rPr>
          <w:rFonts w:ascii="標楷體" w:eastAsia="標楷體" w:hAnsi="標楷體"/>
        </w:rPr>
        <w:t>）</w:t>
      </w:r>
      <w:r>
        <w:t>，逾期</w:t>
      </w:r>
    </w:p>
    <w:p w14:paraId="640DEAD3" w14:textId="77777777" w:rsidR="00196B52" w:rsidRDefault="00000000">
      <w:pPr>
        <w:pStyle w:val="Textbody"/>
        <w:spacing w:line="460" w:lineRule="exact"/>
        <w:ind w:hanging="595"/>
        <w:jc w:val="both"/>
      </w:pPr>
      <w:r>
        <w:t xml:space="preserve">         </w:t>
      </w:r>
      <w:r>
        <w:t>恕不受理報名及候補。</w:t>
      </w:r>
    </w:p>
    <w:p w14:paraId="04F67EFE" w14:textId="77777777" w:rsidR="00196B52" w:rsidRDefault="00000000">
      <w:pPr>
        <w:pStyle w:val="Textbody"/>
        <w:spacing w:line="460" w:lineRule="exact"/>
        <w:ind w:hanging="595"/>
        <w:jc w:val="both"/>
      </w:pPr>
      <w:r>
        <w:t xml:space="preserve">     </w:t>
      </w:r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(二)</w:t>
      </w:r>
      <w:r>
        <w:t>報名方式：</w:t>
      </w:r>
    </w:p>
    <w:p w14:paraId="7F727DAF" w14:textId="77777777" w:rsidR="00196B52" w:rsidRDefault="00000000">
      <w:pPr>
        <w:pStyle w:val="Textbody"/>
        <w:spacing w:line="460" w:lineRule="exact"/>
        <w:ind w:left="1134"/>
        <w:jc w:val="both"/>
      </w:pPr>
      <w:r>
        <w:t xml:space="preserve">1. </w:t>
      </w:r>
      <w:r>
        <w:rPr>
          <w:rFonts w:eastAsia="標楷體"/>
          <w:szCs w:val="28"/>
        </w:rPr>
        <w:t>本活動係採用本會「僑務活動報名系統」，請務必於報名截止日</w:t>
      </w:r>
    </w:p>
    <w:p w14:paraId="664C913E" w14:textId="77777777" w:rsidR="00196B52" w:rsidRDefault="00000000">
      <w:pPr>
        <w:pStyle w:val="Textbody"/>
        <w:spacing w:line="460" w:lineRule="exact"/>
        <w:ind w:left="1134"/>
        <w:jc w:val="both"/>
      </w:pPr>
      <w:r>
        <w:t xml:space="preserve">  </w:t>
      </w:r>
      <w:r>
        <w:rPr>
          <w:rFonts w:eastAsia="標楷體"/>
          <w:szCs w:val="28"/>
        </w:rPr>
        <w:t>前至「</w:t>
      </w:r>
      <w:r>
        <w:rPr>
          <w:rFonts w:ascii="標楷體" w:eastAsia="標楷體" w:hAnsi="標楷體" w:cs="標楷體, 微軟正黑體"/>
          <w:color w:val="191919"/>
          <w:kern w:val="0"/>
          <w:szCs w:val="28"/>
        </w:rPr>
        <w:t>僑務活動報名系統」</w:t>
      </w:r>
      <w:r>
        <w:rPr>
          <w:rFonts w:eastAsia="標楷體"/>
          <w:szCs w:val="28"/>
        </w:rPr>
        <w:t xml:space="preserve"> (</w:t>
      </w:r>
      <w:r>
        <w:rPr>
          <w:rFonts w:eastAsia="標楷體"/>
          <w:szCs w:val="28"/>
        </w:rPr>
        <w:t>網址</w:t>
      </w:r>
      <w:r>
        <w:rPr>
          <w:rFonts w:eastAsia="標楷體"/>
          <w:szCs w:val="28"/>
        </w:rPr>
        <w:t xml:space="preserve">: </w:t>
      </w:r>
      <w:hyperlink r:id="rId7" w:history="1">
        <w:r>
          <w:rPr>
            <w:rFonts w:eastAsia="標楷體"/>
            <w:szCs w:val="28"/>
          </w:rPr>
          <w:t>https://register.ocac.gov.tw</w:t>
        </w:r>
      </w:hyperlink>
      <w:r>
        <w:rPr>
          <w:rFonts w:eastAsia="標楷體"/>
          <w:szCs w:val="28"/>
        </w:rPr>
        <w:t>)</w:t>
      </w:r>
      <w:r>
        <w:rPr>
          <w:rFonts w:eastAsia="標楷體"/>
          <w:szCs w:val="28"/>
        </w:rPr>
        <w:t>完</w:t>
      </w:r>
    </w:p>
    <w:p w14:paraId="226CDC4E" w14:textId="77777777" w:rsidR="00196B52" w:rsidRDefault="00000000">
      <w:pPr>
        <w:pStyle w:val="Textbody"/>
        <w:spacing w:line="460" w:lineRule="exact"/>
        <w:ind w:left="1134"/>
        <w:jc w:val="both"/>
      </w:pPr>
      <w:r>
        <w:t xml:space="preserve">  </w:t>
      </w:r>
      <w:r>
        <w:rPr>
          <w:rFonts w:eastAsia="標楷體"/>
          <w:szCs w:val="28"/>
        </w:rPr>
        <w:t>成報名程序；並須由本會海外服務據點完成資料初審並經本會</w:t>
      </w:r>
      <w:proofErr w:type="gramStart"/>
      <w:r>
        <w:rPr>
          <w:rFonts w:eastAsia="標楷體"/>
          <w:szCs w:val="28"/>
        </w:rPr>
        <w:t>複</w:t>
      </w:r>
      <w:proofErr w:type="gramEnd"/>
    </w:p>
    <w:p w14:paraId="454C5B93" w14:textId="77777777" w:rsidR="00196B52" w:rsidRDefault="00000000">
      <w:pPr>
        <w:pStyle w:val="Textbody"/>
      </w:pPr>
      <w:r>
        <w:t xml:space="preserve">  </w:t>
      </w:r>
      <w:r>
        <w:rPr>
          <w:rFonts w:eastAsia="標楷體"/>
          <w:szCs w:val="28"/>
        </w:rPr>
        <w:t>審後</w:t>
      </w:r>
      <w:proofErr w:type="gramStart"/>
      <w:r>
        <w:rPr>
          <w:rFonts w:eastAsia="標楷體"/>
          <w:szCs w:val="28"/>
        </w:rPr>
        <w:t>（</w:t>
      </w:r>
      <w:proofErr w:type="gramEnd"/>
      <w:r>
        <w:rPr>
          <w:rFonts w:eastAsia="標楷體"/>
          <w:szCs w:val="28"/>
        </w:rPr>
        <w:t>倘</w:t>
      </w:r>
      <w:r>
        <w:rPr>
          <w:rFonts w:ascii="標楷體" w:eastAsia="標楷體" w:hAnsi="標楷體"/>
        </w:rPr>
        <w:t>報名者僑居地無本會駐外人員地區，由本會逕行審核)，</w:t>
      </w:r>
    </w:p>
    <w:p w14:paraId="1D61FBEF" w14:textId="77777777" w:rsidR="00196B52" w:rsidRDefault="00000000">
      <w:pPr>
        <w:pStyle w:val="Textbody"/>
        <w:spacing w:line="460" w:lineRule="exact"/>
        <w:ind w:left="1134"/>
        <w:jc w:val="both"/>
      </w:pPr>
      <w:r>
        <w:rPr>
          <w:rFonts w:ascii="標楷體" w:eastAsia="標楷體" w:hAnsi="標楷體"/>
          <w:szCs w:val="28"/>
        </w:rPr>
        <w:t xml:space="preserve">  </w:t>
      </w:r>
      <w:r>
        <w:rPr>
          <w:rFonts w:eastAsia="標楷體"/>
          <w:color w:val="000000"/>
          <w:szCs w:val="28"/>
        </w:rPr>
        <w:t>於</w:t>
      </w:r>
      <w:r>
        <w:rPr>
          <w:rFonts w:eastAsia="標楷體"/>
          <w:color w:val="000000"/>
          <w:szCs w:val="28"/>
        </w:rPr>
        <w:t>6</w:t>
      </w:r>
      <w:r>
        <w:rPr>
          <w:rFonts w:eastAsia="標楷體"/>
          <w:color w:val="000000"/>
          <w:szCs w:val="28"/>
        </w:rPr>
        <w:t>月上旬</w:t>
      </w:r>
      <w:r>
        <w:rPr>
          <w:rFonts w:eastAsia="標楷體"/>
          <w:szCs w:val="28"/>
        </w:rPr>
        <w:t>以電郵通知報名</w:t>
      </w:r>
      <w:proofErr w:type="gramStart"/>
      <w:r>
        <w:rPr>
          <w:rFonts w:eastAsia="標楷體"/>
          <w:szCs w:val="28"/>
        </w:rPr>
        <w:t>者核錄</w:t>
      </w:r>
      <w:proofErr w:type="gramEnd"/>
      <w:r>
        <w:rPr>
          <w:rFonts w:eastAsia="標楷體"/>
          <w:szCs w:val="28"/>
        </w:rPr>
        <w:t>結果，並函知各駐外館處或海</w:t>
      </w:r>
    </w:p>
    <w:p w14:paraId="530AB805" w14:textId="77777777" w:rsidR="00196B52" w:rsidRDefault="00000000">
      <w:pPr>
        <w:pStyle w:val="Textbody"/>
        <w:spacing w:line="460" w:lineRule="exact"/>
        <w:ind w:left="1134"/>
        <w:jc w:val="both"/>
      </w:pPr>
      <w:r>
        <w:t xml:space="preserve">  </w:t>
      </w:r>
      <w:r>
        <w:rPr>
          <w:rFonts w:eastAsia="標楷體"/>
          <w:szCs w:val="28"/>
        </w:rPr>
        <w:t>外華僑文教服務中心轉知錄取結果。</w:t>
      </w:r>
    </w:p>
    <w:p w14:paraId="5D427A7F" w14:textId="77777777" w:rsidR="00196B52" w:rsidRDefault="00000000">
      <w:pPr>
        <w:pStyle w:val="Textbody"/>
        <w:spacing w:line="460" w:lineRule="exact"/>
        <w:ind w:left="1134"/>
        <w:jc w:val="both"/>
      </w:pPr>
      <w:r>
        <w:t xml:space="preserve">2. </w:t>
      </w:r>
      <w:r>
        <w:rPr>
          <w:rFonts w:eastAsia="標楷體"/>
          <w:szCs w:val="28"/>
        </w:rPr>
        <w:t>本會就參加人員個人資料蒐集、處理及利用等相關</w:t>
      </w:r>
      <w:proofErr w:type="gramStart"/>
      <w:r>
        <w:rPr>
          <w:rFonts w:eastAsia="標楷體"/>
          <w:szCs w:val="28"/>
        </w:rPr>
        <w:t>規範均依個人</w:t>
      </w:r>
      <w:proofErr w:type="gramEnd"/>
    </w:p>
    <w:p w14:paraId="5A623C71" w14:textId="77777777" w:rsidR="00196B52" w:rsidRDefault="00000000">
      <w:pPr>
        <w:pStyle w:val="Textbody"/>
        <w:spacing w:line="460" w:lineRule="exact"/>
        <w:ind w:left="1134"/>
        <w:jc w:val="both"/>
      </w:pPr>
      <w:r>
        <w:t xml:space="preserve">  </w:t>
      </w:r>
      <w:r>
        <w:rPr>
          <w:rFonts w:eastAsia="標楷體"/>
          <w:szCs w:val="28"/>
        </w:rPr>
        <w:t>資料保護法第八條規定辦理，請詳閱告知</w:t>
      </w:r>
      <w:proofErr w:type="gramStart"/>
      <w:r>
        <w:rPr>
          <w:rFonts w:eastAsia="標楷體"/>
          <w:szCs w:val="28"/>
        </w:rPr>
        <w:t>事項並勾選</w:t>
      </w:r>
      <w:proofErr w:type="gramEnd"/>
      <w:r>
        <w:rPr>
          <w:rFonts w:eastAsia="標楷體"/>
          <w:szCs w:val="28"/>
        </w:rPr>
        <w:t>同意，</w:t>
      </w:r>
      <w:proofErr w:type="gramStart"/>
      <w:r>
        <w:rPr>
          <w:rFonts w:eastAsia="標楷體"/>
          <w:szCs w:val="28"/>
        </w:rPr>
        <w:t>俾</w:t>
      </w:r>
      <w:proofErr w:type="gramEnd"/>
      <w:r>
        <w:rPr>
          <w:rFonts w:eastAsia="標楷體"/>
          <w:szCs w:val="28"/>
        </w:rPr>
        <w:t>利</w:t>
      </w:r>
    </w:p>
    <w:p w14:paraId="05B5A0E2" w14:textId="77777777" w:rsidR="00196B52" w:rsidRDefault="00000000">
      <w:pPr>
        <w:pStyle w:val="Textbody"/>
        <w:spacing w:line="460" w:lineRule="exact"/>
        <w:ind w:left="1134"/>
        <w:jc w:val="both"/>
      </w:pPr>
      <w:r>
        <w:t xml:space="preserve">  </w:t>
      </w:r>
      <w:r>
        <w:rPr>
          <w:rFonts w:eastAsia="標楷體"/>
          <w:szCs w:val="28"/>
        </w:rPr>
        <w:t>繼續辦理報名程序。</w:t>
      </w:r>
    </w:p>
    <w:p w14:paraId="23E9ABCF" w14:textId="77777777" w:rsidR="00196B52" w:rsidRDefault="00000000">
      <w:pPr>
        <w:pStyle w:val="Textbody"/>
        <w:spacing w:line="460" w:lineRule="exact"/>
        <w:ind w:left="1134"/>
        <w:jc w:val="both"/>
      </w:pPr>
      <w:r>
        <w:t xml:space="preserve">3. </w:t>
      </w:r>
      <w:r>
        <w:rPr>
          <w:rFonts w:eastAsia="標楷體"/>
          <w:szCs w:val="28"/>
        </w:rPr>
        <w:t>使用</w:t>
      </w:r>
      <w:proofErr w:type="spellStart"/>
      <w:r>
        <w:rPr>
          <w:rFonts w:eastAsia="標楷體"/>
          <w:szCs w:val="28"/>
        </w:rPr>
        <w:t>i</w:t>
      </w:r>
      <w:proofErr w:type="spellEnd"/>
      <w:proofErr w:type="gramStart"/>
      <w:r>
        <w:rPr>
          <w:rFonts w:eastAsia="標楷體"/>
          <w:szCs w:val="28"/>
        </w:rPr>
        <w:t>僑卡帳號</w:t>
      </w:r>
      <w:proofErr w:type="gramEnd"/>
      <w:r>
        <w:rPr>
          <w:rFonts w:eastAsia="標楷體"/>
          <w:szCs w:val="28"/>
        </w:rPr>
        <w:t>報名者將自動帶入部分個人資料</w:t>
      </w:r>
      <w:r>
        <w:rPr>
          <w:rFonts w:eastAsia="標楷體"/>
          <w:szCs w:val="28"/>
        </w:rPr>
        <w:t>(</w:t>
      </w:r>
      <w:r>
        <w:rPr>
          <w:rFonts w:eastAsia="標楷體"/>
          <w:szCs w:val="28"/>
        </w:rPr>
        <w:t>含中英文姓名、</w:t>
      </w:r>
    </w:p>
    <w:p w14:paraId="5670F665" w14:textId="77777777" w:rsidR="00196B52" w:rsidRDefault="00000000">
      <w:pPr>
        <w:pStyle w:val="Textbody"/>
        <w:spacing w:line="460" w:lineRule="exact"/>
        <w:ind w:left="1134"/>
        <w:jc w:val="both"/>
      </w:pPr>
      <w:r>
        <w:t xml:space="preserve">  </w:t>
      </w:r>
      <w:r>
        <w:rPr>
          <w:rFonts w:eastAsia="標楷體"/>
          <w:szCs w:val="28"/>
        </w:rPr>
        <w:t>出生日期、性別、電郵信箱、</w:t>
      </w:r>
      <w:proofErr w:type="spellStart"/>
      <w:r>
        <w:rPr>
          <w:rFonts w:eastAsia="標楷體"/>
          <w:szCs w:val="28"/>
        </w:rPr>
        <w:t>i</w:t>
      </w:r>
      <w:proofErr w:type="spellEnd"/>
      <w:r>
        <w:rPr>
          <w:rFonts w:eastAsia="標楷體"/>
          <w:szCs w:val="28"/>
        </w:rPr>
        <w:t>僑卡</w:t>
      </w:r>
      <w:proofErr w:type="gramStart"/>
      <w:r>
        <w:rPr>
          <w:rFonts w:eastAsia="標楷體"/>
          <w:szCs w:val="28"/>
        </w:rPr>
        <w:t>卡</w:t>
      </w:r>
      <w:proofErr w:type="gramEnd"/>
      <w:r>
        <w:rPr>
          <w:rFonts w:eastAsia="標楷體"/>
          <w:szCs w:val="28"/>
        </w:rPr>
        <w:t>號及僑居國資訊等</w:t>
      </w:r>
      <w:r>
        <w:rPr>
          <w:rFonts w:eastAsia="標楷體"/>
          <w:szCs w:val="28"/>
        </w:rPr>
        <w:t>)</w:t>
      </w:r>
      <w:r>
        <w:rPr>
          <w:rFonts w:eastAsia="標楷體"/>
          <w:szCs w:val="28"/>
        </w:rPr>
        <w:t>，以簡</w:t>
      </w:r>
    </w:p>
    <w:p w14:paraId="46A9647F" w14:textId="77777777" w:rsidR="00196B52" w:rsidRDefault="00000000">
      <w:pPr>
        <w:pStyle w:val="Textbody"/>
        <w:spacing w:line="460" w:lineRule="exact"/>
        <w:ind w:left="1134"/>
        <w:jc w:val="both"/>
      </w:pPr>
      <w:r>
        <w:t xml:space="preserve">  </w:t>
      </w:r>
      <w:r>
        <w:rPr>
          <w:rFonts w:eastAsia="標楷體"/>
          <w:szCs w:val="28"/>
        </w:rPr>
        <w:t>化報名作業流程；未以</w:t>
      </w:r>
      <w:proofErr w:type="spellStart"/>
      <w:r>
        <w:rPr>
          <w:rFonts w:eastAsia="標楷體"/>
          <w:szCs w:val="28"/>
        </w:rPr>
        <w:t>i</w:t>
      </w:r>
      <w:proofErr w:type="spellEnd"/>
      <w:proofErr w:type="gramStart"/>
      <w:r>
        <w:rPr>
          <w:rFonts w:eastAsia="標楷體"/>
          <w:szCs w:val="28"/>
        </w:rPr>
        <w:t>僑卡帳號</w:t>
      </w:r>
      <w:proofErr w:type="gramEnd"/>
      <w:r>
        <w:rPr>
          <w:rFonts w:eastAsia="標楷體"/>
          <w:szCs w:val="28"/>
        </w:rPr>
        <w:t>登入系統之持卡人，請務必正</w:t>
      </w:r>
    </w:p>
    <w:p w14:paraId="6B8133E0" w14:textId="77777777" w:rsidR="00196B52" w:rsidRDefault="00000000">
      <w:pPr>
        <w:pStyle w:val="Textbody"/>
        <w:spacing w:line="460" w:lineRule="exact"/>
        <w:ind w:left="1134"/>
        <w:jc w:val="both"/>
      </w:pPr>
      <w:r>
        <w:t xml:space="preserve">  </w:t>
      </w:r>
      <w:proofErr w:type="gramStart"/>
      <w:r>
        <w:rPr>
          <w:rFonts w:eastAsia="標楷體"/>
          <w:szCs w:val="28"/>
        </w:rPr>
        <w:t>確填妥</w:t>
      </w:r>
      <w:proofErr w:type="spellStart"/>
      <w:proofErr w:type="gramEnd"/>
      <w:r>
        <w:rPr>
          <w:rFonts w:eastAsia="標楷體"/>
          <w:szCs w:val="28"/>
        </w:rPr>
        <w:t>i</w:t>
      </w:r>
      <w:proofErr w:type="spellEnd"/>
      <w:r>
        <w:rPr>
          <w:rFonts w:eastAsia="標楷體"/>
          <w:szCs w:val="28"/>
        </w:rPr>
        <w:t>僑卡</w:t>
      </w:r>
      <w:proofErr w:type="gramStart"/>
      <w:r>
        <w:rPr>
          <w:rFonts w:eastAsia="標楷體"/>
          <w:szCs w:val="28"/>
        </w:rPr>
        <w:t>卡</w:t>
      </w:r>
      <w:proofErr w:type="gramEnd"/>
      <w:r>
        <w:rPr>
          <w:rFonts w:eastAsia="標楷體"/>
          <w:szCs w:val="28"/>
        </w:rPr>
        <w:t>號欄位；尚未辦理</w:t>
      </w:r>
      <w:proofErr w:type="spellStart"/>
      <w:r>
        <w:rPr>
          <w:rFonts w:eastAsia="標楷體"/>
          <w:szCs w:val="28"/>
        </w:rPr>
        <w:t>i</w:t>
      </w:r>
      <w:proofErr w:type="spellEnd"/>
      <w:proofErr w:type="gramStart"/>
      <w:r>
        <w:rPr>
          <w:rFonts w:eastAsia="標楷體"/>
          <w:szCs w:val="28"/>
        </w:rPr>
        <w:t>僑卡之</w:t>
      </w:r>
      <w:proofErr w:type="gramEnd"/>
      <w:r>
        <w:rPr>
          <w:rFonts w:eastAsia="標楷體"/>
          <w:szCs w:val="28"/>
        </w:rPr>
        <w:t>報名者請勾選同意申</w:t>
      </w:r>
    </w:p>
    <w:p w14:paraId="56B00D1D" w14:textId="77777777" w:rsidR="00196B52" w:rsidRDefault="00000000">
      <w:pPr>
        <w:pStyle w:val="Textbody"/>
        <w:spacing w:line="460" w:lineRule="exact"/>
        <w:ind w:left="1134"/>
        <w:jc w:val="both"/>
      </w:pPr>
      <w:r>
        <w:t xml:space="preserve">  </w:t>
      </w:r>
      <w:r>
        <w:rPr>
          <w:rFonts w:eastAsia="標楷體"/>
          <w:szCs w:val="28"/>
        </w:rPr>
        <w:t>辦</w:t>
      </w:r>
      <w:proofErr w:type="spellStart"/>
      <w:r>
        <w:rPr>
          <w:rFonts w:eastAsia="標楷體"/>
          <w:szCs w:val="28"/>
        </w:rPr>
        <w:t>i</w:t>
      </w:r>
      <w:proofErr w:type="spellEnd"/>
      <w:proofErr w:type="gramStart"/>
      <w:r>
        <w:rPr>
          <w:rFonts w:eastAsia="標楷體"/>
          <w:szCs w:val="28"/>
        </w:rPr>
        <w:t>僑卡</w:t>
      </w:r>
      <w:proofErr w:type="gramEnd"/>
      <w:r>
        <w:rPr>
          <w:rFonts w:eastAsia="標楷體"/>
          <w:szCs w:val="28"/>
        </w:rPr>
        <w:t>，本會將依報名資料統一核發</w:t>
      </w:r>
      <w:proofErr w:type="spellStart"/>
      <w:r>
        <w:rPr>
          <w:rFonts w:eastAsia="標楷體"/>
          <w:szCs w:val="28"/>
        </w:rPr>
        <w:t>i</w:t>
      </w:r>
      <w:proofErr w:type="spellEnd"/>
      <w:proofErr w:type="gramStart"/>
      <w:r>
        <w:rPr>
          <w:rFonts w:eastAsia="標楷體"/>
          <w:szCs w:val="28"/>
        </w:rPr>
        <w:t>僑卡</w:t>
      </w:r>
      <w:proofErr w:type="gramEnd"/>
      <w:r>
        <w:rPr>
          <w:rFonts w:eastAsia="標楷體"/>
          <w:szCs w:val="28"/>
        </w:rPr>
        <w:t>。</w:t>
      </w:r>
    </w:p>
    <w:p w14:paraId="3AF3EB60" w14:textId="77777777" w:rsidR="00196B52" w:rsidRDefault="00000000">
      <w:pPr>
        <w:pStyle w:val="Textbody"/>
        <w:spacing w:line="460" w:lineRule="exact"/>
        <w:ind w:left="1134"/>
        <w:jc w:val="both"/>
      </w:pPr>
      <w:r>
        <w:t xml:space="preserve">4. </w:t>
      </w:r>
      <w:r>
        <w:rPr>
          <w:rFonts w:eastAsia="標楷體"/>
          <w:szCs w:val="28"/>
        </w:rPr>
        <w:t>報名時請留下常用且得正常收取信件之電子郵件信箱，</w:t>
      </w:r>
      <w:proofErr w:type="gramStart"/>
      <w:r>
        <w:rPr>
          <w:rFonts w:eastAsia="標楷體"/>
          <w:szCs w:val="28"/>
        </w:rPr>
        <w:t>俾</w:t>
      </w:r>
      <w:proofErr w:type="gramEnd"/>
      <w:r>
        <w:rPr>
          <w:rFonts w:eastAsia="標楷體"/>
          <w:szCs w:val="28"/>
        </w:rPr>
        <w:t>收取核</w:t>
      </w:r>
    </w:p>
    <w:p w14:paraId="3A99938C" w14:textId="77777777" w:rsidR="00196B52" w:rsidRDefault="00000000">
      <w:pPr>
        <w:pStyle w:val="Textbody"/>
        <w:spacing w:line="460" w:lineRule="exact"/>
        <w:ind w:left="1134"/>
        <w:jc w:val="both"/>
      </w:pPr>
      <w:r>
        <w:lastRenderedPageBreak/>
        <w:t xml:space="preserve">  </w:t>
      </w:r>
      <w:r>
        <w:rPr>
          <w:rFonts w:eastAsia="標楷體"/>
          <w:szCs w:val="28"/>
        </w:rPr>
        <w:t>錄結果通知</w:t>
      </w:r>
      <w:proofErr w:type="gramStart"/>
      <w:r>
        <w:rPr>
          <w:rFonts w:eastAsia="標楷體"/>
          <w:szCs w:val="28"/>
        </w:rPr>
        <w:t>及線上報到</w:t>
      </w:r>
      <w:proofErr w:type="gramEnd"/>
      <w:r>
        <w:rPr>
          <w:rFonts w:eastAsia="標楷體"/>
          <w:szCs w:val="28"/>
        </w:rPr>
        <w:t>信件。</w:t>
      </w:r>
    </w:p>
    <w:p w14:paraId="30BE3B40" w14:textId="77777777" w:rsidR="00196B52" w:rsidRDefault="00000000">
      <w:pPr>
        <w:pStyle w:val="Textbody"/>
        <w:numPr>
          <w:ilvl w:val="0"/>
          <w:numId w:val="4"/>
        </w:numPr>
        <w:spacing w:line="460" w:lineRule="exact"/>
        <w:jc w:val="both"/>
        <w:rPr>
          <w:rFonts w:ascii="標楷體" w:eastAsia="標楷體" w:hAnsi="標楷體" w:cs="標楷體, 微軟正黑體"/>
          <w:b/>
          <w:kern w:val="0"/>
          <w:szCs w:val="28"/>
        </w:rPr>
      </w:pPr>
      <w:r>
        <w:rPr>
          <w:rFonts w:ascii="標楷體" w:eastAsia="標楷體" w:hAnsi="標楷體" w:cs="標楷體, 微軟正黑體"/>
          <w:b/>
          <w:kern w:val="0"/>
          <w:szCs w:val="28"/>
        </w:rPr>
        <w:t>費用負擔方式：</w:t>
      </w:r>
    </w:p>
    <w:p w14:paraId="0CF3D47B" w14:textId="77777777" w:rsidR="00196B52" w:rsidRDefault="00000000">
      <w:pPr>
        <w:pStyle w:val="Textbody"/>
        <w:spacing w:line="460" w:lineRule="exact"/>
        <w:jc w:val="both"/>
      </w:pPr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(一)</w:t>
      </w:r>
      <w:r>
        <w:t>本會負擔：學員參與活動期間之課程、午晚餐</w:t>
      </w:r>
      <w:proofErr w:type="gramStart"/>
      <w:r>
        <w:t>（</w:t>
      </w:r>
      <w:proofErr w:type="gramEnd"/>
      <w:r>
        <w:t>不含</w:t>
      </w:r>
      <w:r>
        <w:t>8</w:t>
      </w:r>
      <w:r>
        <w:t>月</w:t>
      </w:r>
      <w:r>
        <w:t>14</w:t>
      </w:r>
      <w:r>
        <w:t>日晚</w:t>
      </w:r>
    </w:p>
    <w:p w14:paraId="012B1814" w14:textId="77777777" w:rsidR="00196B52" w:rsidRDefault="00000000">
      <w:pPr>
        <w:pStyle w:val="Textbody"/>
        <w:spacing w:line="460" w:lineRule="exact"/>
        <w:jc w:val="both"/>
      </w:pPr>
      <w:r>
        <w:t xml:space="preserve"> </w:t>
      </w:r>
      <w:r>
        <w:t>餐</w:t>
      </w:r>
      <w:proofErr w:type="gramStart"/>
      <w:r>
        <w:t>）</w:t>
      </w:r>
      <w:proofErr w:type="gramEnd"/>
      <w:r>
        <w:t>、研習期間</w:t>
      </w:r>
      <w:r>
        <w:t>4</w:t>
      </w:r>
      <w:r>
        <w:t>晚住宿、團體交通、參訪、保險及場地等費用。</w:t>
      </w:r>
    </w:p>
    <w:p w14:paraId="6D475CE1" w14:textId="77777777" w:rsidR="00196B52" w:rsidRDefault="00000000">
      <w:pPr>
        <w:pStyle w:val="Textbody"/>
        <w:suppressAutoHyphens w:val="0"/>
        <w:overflowPunct w:val="0"/>
        <w:spacing w:line="460" w:lineRule="exact"/>
        <w:ind w:left="709"/>
        <w:jc w:val="both"/>
        <w:rPr>
          <w:rFonts w:eastAsia="標楷體"/>
          <w:szCs w:val="28"/>
        </w:rPr>
      </w:pPr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(二)</w:t>
      </w:r>
      <w:r>
        <w:rPr>
          <w:rFonts w:eastAsia="標楷體"/>
          <w:szCs w:val="28"/>
        </w:rPr>
        <w:t>學員自付費用：</w:t>
      </w:r>
    </w:p>
    <w:p w14:paraId="65C3049F" w14:textId="77777777" w:rsidR="00196B52" w:rsidRDefault="00000000">
      <w:pPr>
        <w:pStyle w:val="Textbody"/>
        <w:suppressAutoHyphens w:val="0"/>
        <w:overflowPunct w:val="0"/>
        <w:spacing w:line="397" w:lineRule="exact"/>
        <w:ind w:left="1191" w:hanging="227"/>
        <w:jc w:val="both"/>
        <w:rPr>
          <w:rFonts w:eastAsia="標楷體"/>
          <w:szCs w:val="28"/>
        </w:rPr>
      </w:pPr>
      <w:r>
        <w:rPr>
          <w:rFonts w:eastAsia="標楷體"/>
          <w:szCs w:val="28"/>
        </w:rPr>
        <w:t xml:space="preserve"> 1. </w:t>
      </w:r>
      <w:r>
        <w:rPr>
          <w:rFonts w:eastAsia="標楷體"/>
          <w:szCs w:val="28"/>
        </w:rPr>
        <w:t>僑居地往返臺灣之機票費、前往報到地點及活動結束至機場等地</w:t>
      </w:r>
    </w:p>
    <w:p w14:paraId="059527E6" w14:textId="77777777" w:rsidR="00196B52" w:rsidRDefault="00000000">
      <w:pPr>
        <w:pStyle w:val="Textbody"/>
        <w:suppressAutoHyphens w:val="0"/>
        <w:overflowPunct w:val="0"/>
        <w:spacing w:line="397" w:lineRule="exact"/>
        <w:ind w:left="1191" w:hanging="227"/>
        <w:jc w:val="both"/>
        <w:rPr>
          <w:rFonts w:eastAsia="標楷體"/>
          <w:szCs w:val="28"/>
        </w:rPr>
      </w:pPr>
      <w:r>
        <w:rPr>
          <w:rFonts w:eastAsia="標楷體"/>
          <w:szCs w:val="28"/>
        </w:rPr>
        <w:t xml:space="preserve">   </w:t>
      </w:r>
      <w:r>
        <w:rPr>
          <w:rFonts w:eastAsia="標楷體"/>
          <w:szCs w:val="28"/>
        </w:rPr>
        <w:t>之往返交通。</w:t>
      </w:r>
    </w:p>
    <w:p w14:paraId="462857C1" w14:textId="77777777" w:rsidR="00196B52" w:rsidRDefault="00000000">
      <w:pPr>
        <w:pStyle w:val="Textbody"/>
        <w:suppressAutoHyphens w:val="0"/>
        <w:overflowPunct w:val="0"/>
        <w:spacing w:line="397" w:lineRule="exact"/>
        <w:ind w:left="1191" w:hanging="227"/>
        <w:jc w:val="both"/>
        <w:rPr>
          <w:rFonts w:eastAsia="標楷體"/>
          <w:szCs w:val="28"/>
        </w:rPr>
      </w:pPr>
      <w:r>
        <w:rPr>
          <w:rFonts w:eastAsia="標楷體"/>
          <w:szCs w:val="28"/>
        </w:rPr>
        <w:t xml:space="preserve"> 2. </w:t>
      </w:r>
      <w:r>
        <w:rPr>
          <w:rFonts w:eastAsia="標楷體"/>
          <w:szCs w:val="28"/>
        </w:rPr>
        <w:t>活動期間將安排</w:t>
      </w:r>
      <w:r>
        <w:rPr>
          <w:rFonts w:eastAsia="標楷體"/>
          <w:szCs w:val="28"/>
        </w:rPr>
        <w:t>2</w:t>
      </w:r>
      <w:r>
        <w:rPr>
          <w:rFonts w:eastAsia="標楷體"/>
          <w:szCs w:val="28"/>
        </w:rPr>
        <w:t>人</w:t>
      </w:r>
      <w:r>
        <w:rPr>
          <w:rFonts w:eastAsia="標楷體"/>
          <w:szCs w:val="28"/>
        </w:rPr>
        <w:t>1</w:t>
      </w:r>
      <w:r>
        <w:rPr>
          <w:rFonts w:eastAsia="標楷體"/>
          <w:szCs w:val="28"/>
        </w:rPr>
        <w:t>房住宿，學員倘有單人房需求，須自付差</w:t>
      </w:r>
    </w:p>
    <w:p w14:paraId="14BB5F9B" w14:textId="77777777" w:rsidR="00196B52" w:rsidRDefault="00000000">
      <w:pPr>
        <w:pStyle w:val="Textbody"/>
        <w:suppressAutoHyphens w:val="0"/>
        <w:overflowPunct w:val="0"/>
        <w:spacing w:line="397" w:lineRule="exact"/>
        <w:ind w:left="1191" w:hanging="227"/>
        <w:jc w:val="both"/>
        <w:rPr>
          <w:rFonts w:eastAsia="標楷體"/>
          <w:szCs w:val="28"/>
        </w:rPr>
      </w:pPr>
      <w:r>
        <w:rPr>
          <w:rFonts w:eastAsia="標楷體"/>
          <w:szCs w:val="28"/>
        </w:rPr>
        <w:t xml:space="preserve">   </w:t>
      </w:r>
      <w:r>
        <w:rPr>
          <w:rFonts w:eastAsia="標楷體"/>
          <w:szCs w:val="28"/>
        </w:rPr>
        <w:t>額；如需提前入住或延後退房，應事先提出，並視住宿飯店住房</w:t>
      </w:r>
    </w:p>
    <w:p w14:paraId="734F84A3" w14:textId="77777777" w:rsidR="00196B52" w:rsidRDefault="00000000">
      <w:pPr>
        <w:pStyle w:val="Textbody"/>
        <w:suppressAutoHyphens w:val="0"/>
        <w:overflowPunct w:val="0"/>
        <w:spacing w:line="397" w:lineRule="exact"/>
        <w:ind w:left="1191" w:hanging="227"/>
        <w:jc w:val="both"/>
        <w:rPr>
          <w:rFonts w:eastAsia="標楷體"/>
          <w:szCs w:val="28"/>
        </w:rPr>
      </w:pPr>
      <w:r>
        <w:rPr>
          <w:rFonts w:eastAsia="標楷體"/>
          <w:szCs w:val="28"/>
        </w:rPr>
        <w:t xml:space="preserve">   </w:t>
      </w:r>
      <w:r>
        <w:rPr>
          <w:rFonts w:eastAsia="標楷體"/>
          <w:szCs w:val="28"/>
        </w:rPr>
        <w:t>情形安排，相關費用由學員自行負擔。</w:t>
      </w:r>
    </w:p>
    <w:p w14:paraId="4CA05E6B" w14:textId="77777777" w:rsidR="00196B52" w:rsidRDefault="00000000">
      <w:pPr>
        <w:pStyle w:val="Textbody"/>
        <w:suppressAutoHyphens w:val="0"/>
        <w:overflowPunct w:val="0"/>
        <w:spacing w:line="397" w:lineRule="exact"/>
        <w:ind w:left="1191" w:hanging="227"/>
        <w:jc w:val="both"/>
        <w:rPr>
          <w:rFonts w:eastAsia="標楷體"/>
          <w:szCs w:val="28"/>
        </w:rPr>
      </w:pPr>
      <w:r>
        <w:rPr>
          <w:rFonts w:eastAsia="標楷體"/>
          <w:szCs w:val="28"/>
        </w:rPr>
        <w:t xml:space="preserve"> 3. </w:t>
      </w:r>
      <w:r>
        <w:rPr>
          <w:rFonts w:eastAsia="標楷體"/>
          <w:szCs w:val="28"/>
        </w:rPr>
        <w:t>活動期間為參加人員投保新臺幣</w:t>
      </w:r>
      <w:r>
        <w:rPr>
          <w:rFonts w:eastAsia="標楷體"/>
          <w:szCs w:val="28"/>
        </w:rPr>
        <w:t>200</w:t>
      </w:r>
      <w:r>
        <w:rPr>
          <w:rFonts w:eastAsia="標楷體"/>
          <w:szCs w:val="28"/>
        </w:rPr>
        <w:t>萬元旅遊平安險或意外險附</w:t>
      </w:r>
    </w:p>
    <w:p w14:paraId="3F531CCB" w14:textId="77777777" w:rsidR="00196B52" w:rsidRDefault="00000000">
      <w:pPr>
        <w:pStyle w:val="Textbody"/>
        <w:suppressAutoHyphens w:val="0"/>
        <w:overflowPunct w:val="0"/>
        <w:spacing w:line="397" w:lineRule="exact"/>
        <w:ind w:left="1191" w:hanging="227"/>
        <w:jc w:val="both"/>
        <w:rPr>
          <w:rFonts w:eastAsia="標楷體"/>
          <w:szCs w:val="28"/>
        </w:rPr>
      </w:pPr>
      <w:r>
        <w:rPr>
          <w:rFonts w:eastAsia="標楷體"/>
          <w:szCs w:val="28"/>
        </w:rPr>
        <w:t xml:space="preserve">   </w:t>
      </w:r>
      <w:r>
        <w:rPr>
          <w:rFonts w:eastAsia="標楷體"/>
          <w:szCs w:val="28"/>
        </w:rPr>
        <w:t>加</w:t>
      </w:r>
      <w:r>
        <w:rPr>
          <w:rFonts w:eastAsia="標楷體"/>
          <w:szCs w:val="28"/>
        </w:rPr>
        <w:t>10%</w:t>
      </w:r>
      <w:r>
        <w:rPr>
          <w:rFonts w:eastAsia="標楷體"/>
          <w:szCs w:val="28"/>
        </w:rPr>
        <w:t>之意外醫療險，參加人員如認不足，請自行斟酌額度自行</w:t>
      </w:r>
    </w:p>
    <w:p w14:paraId="72845D20" w14:textId="77777777" w:rsidR="00196B52" w:rsidRDefault="00000000">
      <w:pPr>
        <w:pStyle w:val="Textbody"/>
        <w:suppressAutoHyphens w:val="0"/>
        <w:overflowPunct w:val="0"/>
        <w:spacing w:line="397" w:lineRule="exact"/>
        <w:ind w:left="1191" w:hanging="227"/>
        <w:jc w:val="both"/>
        <w:rPr>
          <w:rFonts w:eastAsia="標楷體"/>
          <w:szCs w:val="28"/>
        </w:rPr>
      </w:pPr>
      <w:r>
        <w:rPr>
          <w:rFonts w:eastAsia="標楷體"/>
          <w:szCs w:val="28"/>
        </w:rPr>
        <w:t xml:space="preserve">   </w:t>
      </w:r>
      <w:r>
        <w:rPr>
          <w:rFonts w:eastAsia="標楷體"/>
          <w:szCs w:val="28"/>
        </w:rPr>
        <w:t>加保；另在</w:t>
      </w:r>
      <w:proofErr w:type="gramStart"/>
      <w:r>
        <w:rPr>
          <w:rFonts w:eastAsia="標楷體"/>
          <w:szCs w:val="28"/>
        </w:rPr>
        <w:t>臺</w:t>
      </w:r>
      <w:proofErr w:type="gramEnd"/>
      <w:r>
        <w:rPr>
          <w:rFonts w:eastAsia="標楷體"/>
          <w:szCs w:val="28"/>
        </w:rPr>
        <w:t>活動期間如因疾病或染</w:t>
      </w:r>
      <w:proofErr w:type="gramStart"/>
      <w:r>
        <w:rPr>
          <w:rFonts w:eastAsia="標楷體"/>
          <w:szCs w:val="28"/>
        </w:rPr>
        <w:t>疫</w:t>
      </w:r>
      <w:proofErr w:type="gramEnd"/>
      <w:r>
        <w:rPr>
          <w:rFonts w:eastAsia="標楷體"/>
          <w:szCs w:val="28"/>
        </w:rPr>
        <w:t>就醫治療，應自行負擔所</w:t>
      </w:r>
    </w:p>
    <w:p w14:paraId="5AF59C78" w14:textId="77777777" w:rsidR="00196B52" w:rsidRDefault="00000000">
      <w:pPr>
        <w:pStyle w:val="Textbody"/>
        <w:suppressAutoHyphens w:val="0"/>
        <w:overflowPunct w:val="0"/>
        <w:spacing w:line="397" w:lineRule="exact"/>
        <w:ind w:left="1191" w:hanging="227"/>
        <w:jc w:val="both"/>
        <w:rPr>
          <w:rFonts w:eastAsia="標楷體"/>
          <w:szCs w:val="28"/>
        </w:rPr>
      </w:pPr>
      <w:r>
        <w:rPr>
          <w:rFonts w:eastAsia="標楷體"/>
          <w:szCs w:val="28"/>
        </w:rPr>
        <w:t xml:space="preserve">   </w:t>
      </w:r>
      <w:r>
        <w:rPr>
          <w:rFonts w:eastAsia="標楷體"/>
          <w:szCs w:val="28"/>
        </w:rPr>
        <w:t>有醫療相關費用。</w:t>
      </w:r>
    </w:p>
    <w:p w14:paraId="1B808D93" w14:textId="77777777" w:rsidR="00196B52" w:rsidRDefault="00000000">
      <w:pPr>
        <w:pStyle w:val="Textbody"/>
        <w:numPr>
          <w:ilvl w:val="0"/>
          <w:numId w:val="4"/>
        </w:numPr>
        <w:spacing w:line="397" w:lineRule="exact"/>
        <w:jc w:val="both"/>
      </w:pPr>
      <w:r>
        <w:rPr>
          <w:rFonts w:ascii="標楷體" w:eastAsia="標楷體" w:hAnsi="標楷體" w:cs="標楷體, 微軟正黑體"/>
          <w:b/>
          <w:kern w:val="0"/>
          <w:szCs w:val="28"/>
        </w:rPr>
        <w:t>證書核發：</w:t>
      </w:r>
      <w:r>
        <w:t>學員於研習期間請假</w:t>
      </w:r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(含缺席)</w:t>
      </w:r>
      <w:r>
        <w:t>未逾課程總時數五分之一，</w:t>
      </w:r>
    </w:p>
    <w:p w14:paraId="2DC3FC0C" w14:textId="77777777" w:rsidR="00196B52" w:rsidRDefault="00000000">
      <w:pPr>
        <w:pStyle w:val="Textbody"/>
        <w:spacing w:line="397" w:lineRule="exact"/>
        <w:jc w:val="both"/>
      </w:pPr>
      <w:r>
        <w:t xml:space="preserve">         </w:t>
      </w:r>
      <w:r>
        <w:t>且請假均事先通知並經僑務委員會同意者，將核發結業證書。</w:t>
      </w:r>
    </w:p>
    <w:p w14:paraId="52A92250" w14:textId="77777777" w:rsidR="00196B52" w:rsidRDefault="00000000">
      <w:pPr>
        <w:pStyle w:val="Textbody"/>
        <w:numPr>
          <w:ilvl w:val="0"/>
          <w:numId w:val="4"/>
        </w:numPr>
        <w:spacing w:line="460" w:lineRule="exact"/>
        <w:jc w:val="both"/>
        <w:rPr>
          <w:rFonts w:ascii="標楷體" w:eastAsia="標楷體" w:hAnsi="標楷體" w:cs="標楷體, 微軟正黑體"/>
          <w:b/>
          <w:kern w:val="0"/>
          <w:szCs w:val="28"/>
        </w:rPr>
      </w:pPr>
      <w:r>
        <w:rPr>
          <w:rFonts w:ascii="標楷體" w:eastAsia="標楷體" w:hAnsi="標楷體" w:cs="標楷體, 微軟正黑體"/>
          <w:b/>
          <w:kern w:val="0"/>
          <w:szCs w:val="28"/>
        </w:rPr>
        <w:t>注意事項：</w:t>
      </w:r>
    </w:p>
    <w:p w14:paraId="3D963B9E" w14:textId="77777777" w:rsidR="00196B52" w:rsidRDefault="00000000">
      <w:pPr>
        <w:pStyle w:val="Textbody"/>
        <w:spacing w:line="460" w:lineRule="exact"/>
        <w:jc w:val="both"/>
      </w:pPr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(</w:t>
      </w:r>
      <w:proofErr w:type="gramStart"/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一</w:t>
      </w:r>
      <w:proofErr w:type="gramEnd"/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)</w:t>
      </w:r>
      <w:r>
        <w:t>錄取學員於接獲通知並依本會規定向承辦單位辦理「確認報到」</w:t>
      </w:r>
    </w:p>
    <w:p w14:paraId="4779ED19" w14:textId="77777777" w:rsidR="00196B52" w:rsidRDefault="00000000">
      <w:pPr>
        <w:pStyle w:val="Textbody"/>
        <w:spacing w:line="460" w:lineRule="exact"/>
        <w:jc w:val="both"/>
      </w:pPr>
      <w:r>
        <w:t xml:space="preserve">    </w:t>
      </w:r>
      <w:r>
        <w:t>相關事宜後，始</w:t>
      </w:r>
      <w:proofErr w:type="gramStart"/>
      <w:r>
        <w:t>取得參訓資格</w:t>
      </w:r>
      <w:proofErr w:type="gramEnd"/>
      <w:r>
        <w:t>。</w:t>
      </w:r>
    </w:p>
    <w:p w14:paraId="2B89A39C" w14:textId="77777777" w:rsidR="00196B52" w:rsidRDefault="00000000">
      <w:pPr>
        <w:pStyle w:val="Textbody"/>
        <w:spacing w:line="460" w:lineRule="exact"/>
      </w:pPr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(二)</w:t>
      </w:r>
      <w:r>
        <w:rPr>
          <w:szCs w:val="28"/>
        </w:rPr>
        <w:t>本</w:t>
      </w:r>
      <w:r>
        <w:t>研習班日程緊湊，請報名者衡量自身健康及體力狀況，以免活</w:t>
      </w:r>
    </w:p>
    <w:p w14:paraId="5A56751B" w14:textId="77777777" w:rsidR="00196B52" w:rsidRDefault="00000000">
      <w:pPr>
        <w:pStyle w:val="Textbody"/>
        <w:spacing w:line="460" w:lineRule="exact"/>
      </w:pPr>
      <w:r>
        <w:t xml:space="preserve">    </w:t>
      </w:r>
      <w:r>
        <w:t>動期間不堪負荷，致影響學習；為避免培訓資源浪費，學員應全</w:t>
      </w:r>
    </w:p>
    <w:p w14:paraId="41D77A0E" w14:textId="77777777" w:rsidR="00196B52" w:rsidRDefault="00000000">
      <w:pPr>
        <w:pStyle w:val="Textbody"/>
        <w:spacing w:line="460" w:lineRule="exact"/>
      </w:pPr>
      <w:r>
        <w:t xml:space="preserve">    </w:t>
      </w:r>
      <w:r>
        <w:t>程參與，除有特殊事由經本會同意者外，不得擅自脫隊行動，未</w:t>
      </w:r>
    </w:p>
    <w:p w14:paraId="02723E7C" w14:textId="77777777" w:rsidR="00196B52" w:rsidRDefault="00000000">
      <w:pPr>
        <w:pStyle w:val="Textbody"/>
        <w:spacing w:line="460" w:lineRule="exact"/>
      </w:pPr>
      <w:r>
        <w:t xml:space="preserve">    </w:t>
      </w:r>
      <w:r>
        <w:t>能全程參與者請勿報名。</w:t>
      </w:r>
    </w:p>
    <w:p w14:paraId="73D3D4E4" w14:textId="77777777" w:rsidR="00196B52" w:rsidRDefault="00000000">
      <w:pPr>
        <w:pStyle w:val="Textbody"/>
        <w:spacing w:line="460" w:lineRule="exact"/>
      </w:pPr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(三)</w:t>
      </w:r>
      <w:r>
        <w:rPr>
          <w:b/>
          <w:bCs/>
        </w:rPr>
        <w:t>報名者請於接獲確認錄取後，再購買往返機票</w:t>
      </w:r>
      <w:r>
        <w:t>。另報到前或活動</w:t>
      </w:r>
    </w:p>
    <w:p w14:paraId="209B115D" w14:textId="77777777" w:rsidR="00196B52" w:rsidRDefault="00000000">
      <w:pPr>
        <w:pStyle w:val="Textbody"/>
        <w:spacing w:line="460" w:lineRule="exact"/>
      </w:pPr>
      <w:r>
        <w:t xml:space="preserve">    </w:t>
      </w:r>
      <w:proofErr w:type="gramStart"/>
      <w:r>
        <w:t>期間倘</w:t>
      </w:r>
      <w:proofErr w:type="gramEnd"/>
      <w:r>
        <w:t>有疑似法定傳染病等不適症狀，請主動告知本會或承辦單</w:t>
      </w:r>
    </w:p>
    <w:p w14:paraId="77F5E1CB" w14:textId="77777777" w:rsidR="00196B52" w:rsidRDefault="00000000">
      <w:pPr>
        <w:pStyle w:val="Textbody"/>
        <w:spacing w:line="460" w:lineRule="exact"/>
      </w:pPr>
      <w:r>
        <w:t xml:space="preserve">    </w:t>
      </w:r>
      <w:r>
        <w:t>位人員並</w:t>
      </w:r>
      <w:proofErr w:type="gramStart"/>
      <w:r>
        <w:t>停止參訓</w:t>
      </w:r>
      <w:proofErr w:type="gramEnd"/>
      <w:r>
        <w:t>，以維護其他學員健康。</w:t>
      </w:r>
    </w:p>
    <w:p w14:paraId="2EE40DC0" w14:textId="77777777" w:rsidR="00196B52" w:rsidRDefault="00000000">
      <w:pPr>
        <w:pStyle w:val="Textbody"/>
        <w:spacing w:line="460" w:lineRule="exact"/>
      </w:pPr>
      <w:r>
        <w:rPr>
          <w:rFonts w:ascii="標楷體" w:eastAsia="標楷體" w:hAnsi="標楷體"/>
          <w:color w:val="000000"/>
          <w:spacing w:val="20"/>
          <w:szCs w:val="28"/>
          <w:shd w:val="clear" w:color="auto" w:fill="FFFFFF"/>
        </w:rPr>
        <w:t>(四)</w:t>
      </w:r>
      <w:r>
        <w:t>以上若有未盡事宜，本會保留解釋權利。</w:t>
      </w:r>
    </w:p>
    <w:p w14:paraId="7DF052E4" w14:textId="77777777" w:rsidR="00196B52" w:rsidRDefault="00000000">
      <w:pPr>
        <w:pStyle w:val="Textbody"/>
        <w:numPr>
          <w:ilvl w:val="0"/>
          <w:numId w:val="4"/>
        </w:numPr>
        <w:spacing w:line="460" w:lineRule="exact"/>
        <w:jc w:val="both"/>
        <w:rPr>
          <w:rFonts w:ascii="標楷體" w:eastAsia="標楷體" w:hAnsi="標楷體" w:cs="標楷體, 微軟正黑體"/>
          <w:b/>
          <w:kern w:val="0"/>
          <w:szCs w:val="28"/>
        </w:rPr>
      </w:pPr>
      <w:r>
        <w:rPr>
          <w:rFonts w:ascii="標楷體" w:eastAsia="標楷體" w:hAnsi="標楷體" w:cs="標楷體, 微軟正黑體"/>
          <w:b/>
          <w:kern w:val="0"/>
          <w:szCs w:val="28"/>
        </w:rPr>
        <w:t>本會聯絡人：</w:t>
      </w:r>
    </w:p>
    <w:p w14:paraId="07A8F45C" w14:textId="77777777" w:rsidR="00196B52" w:rsidRDefault="00000000">
      <w:pPr>
        <w:pStyle w:val="Textbody"/>
        <w:spacing w:line="460" w:lineRule="exact"/>
        <w:ind w:firstLine="560"/>
        <w:jc w:val="both"/>
      </w:pPr>
      <w:r>
        <w:t>張怡婷科員，聯絡電話：</w:t>
      </w:r>
      <w:r>
        <w:t>+886-2-2327-2699</w:t>
      </w:r>
      <w:r>
        <w:t>，電子郵件：</w:t>
      </w:r>
    </w:p>
    <w:p w14:paraId="77B326E4" w14:textId="77777777" w:rsidR="00196B52" w:rsidRDefault="00000000">
      <w:pPr>
        <w:pStyle w:val="Textbody"/>
        <w:suppressAutoHyphens w:val="0"/>
        <w:overflowPunct w:val="0"/>
        <w:spacing w:before="72" w:after="108" w:line="397" w:lineRule="exact"/>
        <w:ind w:left="552"/>
        <w:jc w:val="both"/>
      </w:pPr>
      <w:r>
        <w:rPr>
          <w:rStyle w:val="af9"/>
          <w:color w:val="0000FF"/>
        </w:rPr>
        <w:t>iris3458</w:t>
      </w:r>
      <w:hyperlink r:id="rId8" w:history="1">
        <w:r>
          <w:rPr>
            <w:rStyle w:val="af9"/>
            <w:color w:val="0000FF"/>
          </w:rPr>
          <w:t>@ocac.gov.tw</w:t>
        </w:r>
      </w:hyperlink>
    </w:p>
    <w:p w14:paraId="2EE7DEE2" w14:textId="77777777" w:rsidR="00196B52" w:rsidRDefault="00000000">
      <w:pPr>
        <w:pStyle w:val="Textbody"/>
        <w:suppressAutoHyphens w:val="0"/>
        <w:overflowPunct w:val="0"/>
        <w:spacing w:before="72" w:after="108" w:line="397" w:lineRule="exact"/>
        <w:ind w:left="552"/>
        <w:jc w:val="both"/>
      </w:pPr>
      <w:r>
        <w:t>陳超峰科長，聯絡電話：</w:t>
      </w:r>
      <w:r>
        <w:t>+886-2-2327-2702</w:t>
      </w:r>
      <w:r>
        <w:t>，電子郵件：</w:t>
      </w:r>
    </w:p>
    <w:p w14:paraId="105E46DE" w14:textId="77777777" w:rsidR="00196B52" w:rsidRDefault="00000000">
      <w:pPr>
        <w:pStyle w:val="Textbody"/>
        <w:suppressAutoHyphens w:val="0"/>
        <w:overflowPunct w:val="0"/>
        <w:spacing w:before="72" w:after="108" w:line="397" w:lineRule="exact"/>
        <w:ind w:left="552"/>
        <w:jc w:val="both"/>
      </w:pPr>
      <w:hyperlink r:id="rId9" w:history="1">
        <w:r>
          <w:rPr>
            <w:rStyle w:val="af9"/>
            <w:color w:val="0000FF"/>
          </w:rPr>
          <w:t>ocac0919@ocac.gov.tw</w:t>
        </w:r>
      </w:hyperlink>
    </w:p>
    <w:p w14:paraId="0BD1600F" w14:textId="77777777" w:rsidR="00196B52" w:rsidRDefault="00196B52">
      <w:pPr>
        <w:pStyle w:val="Textbody"/>
        <w:suppressAutoHyphens w:val="0"/>
        <w:overflowPunct w:val="0"/>
        <w:spacing w:before="72" w:after="108" w:line="397" w:lineRule="exact"/>
        <w:ind w:left="552"/>
        <w:jc w:val="both"/>
      </w:pPr>
    </w:p>
    <w:sectPr w:rsidR="00196B52">
      <w:pgSz w:w="11906" w:h="16838"/>
      <w:pgMar w:top="568" w:right="1252" w:bottom="736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7DE34" w14:textId="77777777" w:rsidR="00495023" w:rsidRDefault="00495023">
      <w:pPr>
        <w:rPr>
          <w:rFonts w:hint="eastAsia"/>
        </w:rPr>
      </w:pPr>
      <w:r>
        <w:separator/>
      </w:r>
    </w:p>
  </w:endnote>
  <w:endnote w:type="continuationSeparator" w:id="0">
    <w:p w14:paraId="7653BDEE" w14:textId="77777777" w:rsidR="00495023" w:rsidRDefault="0049502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, 微軟正黑體">
    <w:altName w:val="標楷體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, cursive">
    <w:altName w:val="標楷體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0F9CB" w14:textId="77777777" w:rsidR="00495023" w:rsidRDefault="0049502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2C2D2AC" w14:textId="77777777" w:rsidR="00495023" w:rsidRDefault="0049502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58B"/>
    <w:multiLevelType w:val="multilevel"/>
    <w:tmpl w:val="9208C10A"/>
    <w:styleLink w:val="WW8Num2"/>
    <w:lvl w:ilvl="0">
      <w:start w:val="1"/>
      <w:numFmt w:val="japaneseCounting"/>
      <w:suff w:val="nothing"/>
      <w:lvlText w:val="%1、"/>
      <w:lvlJc w:val="left"/>
      <w:pPr>
        <w:ind w:left="561" w:hanging="561"/>
      </w:pPr>
      <w:rPr>
        <w:rFonts w:eastAsia="標楷體"/>
        <w:sz w:val="24"/>
        <w:szCs w:val="24"/>
      </w:rPr>
    </w:lvl>
    <w:lvl w:ilvl="1">
      <w:start w:val="1"/>
      <w:numFmt w:val="japaneseCounting"/>
      <w:suff w:val="nothing"/>
      <w:lvlText w:val="(%1.%2)"/>
      <w:lvlJc w:val="left"/>
      <w:pPr>
        <w:ind w:left="1026" w:hanging="465"/>
      </w:pPr>
    </w:lvl>
    <w:lvl w:ilvl="2">
      <w:start w:val="1"/>
      <w:numFmt w:val="decimal"/>
      <w:suff w:val="nothing"/>
      <w:lvlText w:val="%1.%2.%3."/>
      <w:lvlJc w:val="left"/>
      <w:pPr>
        <w:ind w:left="1236" w:hanging="209"/>
      </w:pPr>
    </w:lvl>
    <w:lvl w:ilvl="3">
      <w:start w:val="1"/>
      <w:numFmt w:val="decimal"/>
      <w:suff w:val="nothing"/>
      <w:lvlText w:val="(%1.%2.%3.%4)"/>
      <w:lvlJc w:val="left"/>
      <w:pPr>
        <w:ind w:left="1559" w:hanging="323"/>
      </w:pPr>
    </w:lvl>
    <w:lvl w:ilvl="4">
      <w:start w:val="1"/>
      <w:numFmt w:val="upperLetter"/>
      <w:suff w:val="nothing"/>
      <w:lvlText w:val="%1.%2.%3.%4.%5."/>
      <w:lvlJc w:val="left"/>
      <w:pPr>
        <w:ind w:left="1832" w:hanging="272"/>
      </w:pPr>
    </w:lvl>
    <w:lvl w:ilvl="5">
      <w:start w:val="1"/>
      <w:numFmt w:val="upperLetter"/>
      <w:suff w:val="nothing"/>
      <w:lvlText w:val="(%1.%2.%3.%4.%5.%6)"/>
      <w:lvlJc w:val="left"/>
      <w:pPr>
        <w:ind w:left="2223" w:hanging="392"/>
      </w:pPr>
    </w:lvl>
    <w:lvl w:ilvl="6">
      <w:start w:val="1"/>
      <w:numFmt w:val="lowerLetter"/>
      <w:suff w:val="nothing"/>
      <w:lvlText w:val="%1.%2.%3.%4.%5.%6.%7."/>
      <w:lvlJc w:val="left"/>
      <w:pPr>
        <w:ind w:left="2223" w:firstLine="0"/>
      </w:pPr>
    </w:lvl>
    <w:lvl w:ilvl="7">
      <w:start w:val="1"/>
      <w:numFmt w:val="lowerLetter"/>
      <w:suff w:val="nothing"/>
      <w:lvlText w:val="(%1.%2.%3.%4.%5.%6.%7.%8)"/>
      <w:lvlJc w:val="left"/>
      <w:pPr>
        <w:ind w:left="2223" w:firstLine="0"/>
      </w:pPr>
    </w:lvl>
    <w:lvl w:ilvl="8">
      <w:start w:val="1"/>
      <w:numFmt w:val="lowerLetter"/>
      <w:suff w:val="nothing"/>
      <w:lvlText w:val="%1.%2.%3.%4.%5.%6.%7.%8.%9."/>
      <w:lvlJc w:val="left"/>
      <w:pPr>
        <w:ind w:left="2223" w:firstLine="0"/>
      </w:pPr>
    </w:lvl>
  </w:abstractNum>
  <w:abstractNum w:abstractNumId="1" w15:restartNumberingAfterBreak="0">
    <w:nsid w:val="054855C7"/>
    <w:multiLevelType w:val="multilevel"/>
    <w:tmpl w:val="F01E610A"/>
    <w:styleLink w:val="WWNum16"/>
    <w:lvl w:ilvl="0">
      <w:start w:val="1"/>
      <w:numFmt w:val="japaneseCounting"/>
      <w:lvlText w:val="%1、"/>
      <w:lvlJc w:val="left"/>
      <w:pPr>
        <w:ind w:left="720" w:hanging="720"/>
      </w:pPr>
      <w:rPr>
        <w:rFonts w:eastAsia="標楷體" w:cs="標楷體, 微軟正黑體"/>
        <w:b/>
        <w:kern w:val="0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520" w:hanging="720"/>
      </w:pPr>
    </w:lvl>
    <w:lvl w:ilvl="6">
      <w:start w:val="1"/>
      <w:numFmt w:val="decimal"/>
      <w:lvlText w:val="%1.%2.%3.%4.%5.%6.%7."/>
      <w:lvlJc w:val="left"/>
      <w:pPr>
        <w:ind w:left="2880" w:hanging="720"/>
      </w:pPr>
    </w:lvl>
    <w:lvl w:ilvl="7">
      <w:start w:val="1"/>
      <w:numFmt w:val="decimal"/>
      <w:lvlText w:val="%1.%2.%3.%4.%5.%6.%7.%8."/>
      <w:lvlJc w:val="left"/>
      <w:pPr>
        <w:ind w:left="3240" w:hanging="720"/>
      </w:pPr>
    </w:lvl>
    <w:lvl w:ilvl="8">
      <w:start w:val="1"/>
      <w:numFmt w:val="decimal"/>
      <w:lvlText w:val="%1.%2.%3.%4.%5.%6.%7.%8.%9."/>
      <w:lvlJc w:val="left"/>
      <w:pPr>
        <w:ind w:left="3600" w:hanging="720"/>
      </w:pPr>
    </w:lvl>
  </w:abstractNum>
  <w:abstractNum w:abstractNumId="2" w15:restartNumberingAfterBreak="0">
    <w:nsid w:val="10E843C9"/>
    <w:multiLevelType w:val="multilevel"/>
    <w:tmpl w:val="77CA032C"/>
    <w:styleLink w:val="WW8Num3"/>
    <w:lvl w:ilvl="0">
      <w:start w:val="1"/>
      <w:numFmt w:val="japaneseCounting"/>
      <w:lvlText w:val="%1、"/>
      <w:lvlJc w:val="left"/>
      <w:pPr>
        <w:ind w:left="720" w:hanging="720"/>
      </w:pPr>
      <w:rPr>
        <w:rFonts w:eastAsia="標楷體" w:cs="標楷體, 微軟正黑體"/>
        <w:b/>
        <w:kern w:val="0"/>
        <w:sz w:val="28"/>
        <w:szCs w:val="28"/>
        <w:lang w:val="en-US"/>
      </w:r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5."/>
      <w:lvlJc w:val="left"/>
      <w:pPr>
        <w:ind w:left="2160" w:hanging="720"/>
      </w:pPr>
    </w:lvl>
    <w:lvl w:ilvl="5">
      <w:start w:val="1"/>
      <w:numFmt w:val="decimal"/>
      <w:lvlText w:val="%6."/>
      <w:lvlJc w:val="left"/>
      <w:pPr>
        <w:ind w:left="2520" w:hanging="720"/>
      </w:pPr>
    </w:lvl>
    <w:lvl w:ilvl="6">
      <w:start w:val="1"/>
      <w:numFmt w:val="decimal"/>
      <w:lvlText w:val="%7."/>
      <w:lvlJc w:val="left"/>
      <w:pPr>
        <w:ind w:left="2880" w:hanging="720"/>
      </w:pPr>
    </w:lvl>
    <w:lvl w:ilvl="7">
      <w:start w:val="1"/>
      <w:numFmt w:val="decimal"/>
      <w:lvlText w:val="%8."/>
      <w:lvlJc w:val="left"/>
      <w:pPr>
        <w:ind w:left="3240" w:hanging="720"/>
      </w:pPr>
    </w:lvl>
    <w:lvl w:ilvl="8">
      <w:start w:val="1"/>
      <w:numFmt w:val="decimal"/>
      <w:lvlText w:val="%9."/>
      <w:lvlJc w:val="left"/>
      <w:pPr>
        <w:ind w:left="3600" w:hanging="720"/>
      </w:pPr>
    </w:lvl>
  </w:abstractNum>
  <w:abstractNum w:abstractNumId="3" w15:restartNumberingAfterBreak="0">
    <w:nsid w:val="13071D7C"/>
    <w:multiLevelType w:val="multilevel"/>
    <w:tmpl w:val="86782F4C"/>
    <w:styleLink w:val="WWNum14"/>
    <w:lvl w:ilvl="0">
      <w:start w:val="1"/>
      <w:numFmt w:val="japaneseCounting"/>
      <w:lvlText w:val="%1、"/>
      <w:lvlJc w:val="left"/>
      <w:pPr>
        <w:ind w:left="720" w:hanging="720"/>
      </w:pPr>
      <w:rPr>
        <w:rFonts w:eastAsia="標楷體" w:cs="標楷體, 微軟正黑體"/>
        <w:b/>
        <w:kern w:val="0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520" w:hanging="720"/>
      </w:pPr>
    </w:lvl>
    <w:lvl w:ilvl="6">
      <w:start w:val="1"/>
      <w:numFmt w:val="decimal"/>
      <w:lvlText w:val="%1.%2.%3.%4.%5.%6.%7."/>
      <w:lvlJc w:val="left"/>
      <w:pPr>
        <w:ind w:left="2880" w:hanging="720"/>
      </w:pPr>
    </w:lvl>
    <w:lvl w:ilvl="7">
      <w:start w:val="1"/>
      <w:numFmt w:val="decimal"/>
      <w:lvlText w:val="%1.%2.%3.%4.%5.%6.%7.%8."/>
      <w:lvlJc w:val="left"/>
      <w:pPr>
        <w:ind w:left="3240" w:hanging="720"/>
      </w:pPr>
    </w:lvl>
    <w:lvl w:ilvl="8">
      <w:start w:val="1"/>
      <w:numFmt w:val="decimal"/>
      <w:lvlText w:val="%1.%2.%3.%4.%5.%6.%7.%8.%9."/>
      <w:lvlJc w:val="left"/>
      <w:pPr>
        <w:ind w:left="3600" w:hanging="720"/>
      </w:pPr>
    </w:lvl>
  </w:abstractNum>
  <w:abstractNum w:abstractNumId="4" w15:restartNumberingAfterBreak="0">
    <w:nsid w:val="272C7258"/>
    <w:multiLevelType w:val="multilevel"/>
    <w:tmpl w:val="DE3067B4"/>
    <w:styleLink w:val="WWNum13"/>
    <w:lvl w:ilvl="0">
      <w:start w:val="1"/>
      <w:numFmt w:val="japaneseCounting"/>
      <w:lvlText w:val="%1、"/>
      <w:lvlJc w:val="left"/>
      <w:pPr>
        <w:ind w:left="720" w:hanging="720"/>
      </w:pPr>
      <w:rPr>
        <w:rFonts w:eastAsia="標楷體" w:cs="標楷體, 微軟正黑體"/>
        <w:b/>
        <w:kern w:val="0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520" w:hanging="720"/>
      </w:pPr>
    </w:lvl>
    <w:lvl w:ilvl="6">
      <w:start w:val="1"/>
      <w:numFmt w:val="decimal"/>
      <w:lvlText w:val="%1.%2.%3.%4.%5.%6.%7."/>
      <w:lvlJc w:val="left"/>
      <w:pPr>
        <w:ind w:left="2880" w:hanging="720"/>
      </w:pPr>
    </w:lvl>
    <w:lvl w:ilvl="7">
      <w:start w:val="1"/>
      <w:numFmt w:val="decimal"/>
      <w:lvlText w:val="%1.%2.%3.%4.%5.%6.%7.%8."/>
      <w:lvlJc w:val="left"/>
      <w:pPr>
        <w:ind w:left="3240" w:hanging="720"/>
      </w:pPr>
    </w:lvl>
    <w:lvl w:ilvl="8">
      <w:start w:val="1"/>
      <w:numFmt w:val="decimal"/>
      <w:lvlText w:val="%1.%2.%3.%4.%5.%6.%7.%8.%9."/>
      <w:lvlJc w:val="left"/>
      <w:pPr>
        <w:ind w:left="3600" w:hanging="720"/>
      </w:pPr>
    </w:lvl>
  </w:abstractNum>
  <w:abstractNum w:abstractNumId="5" w15:restartNumberingAfterBreak="0">
    <w:nsid w:val="34392D57"/>
    <w:multiLevelType w:val="multilevel"/>
    <w:tmpl w:val="2736BE72"/>
    <w:styleLink w:val="WWNum12"/>
    <w:lvl w:ilvl="0">
      <w:start w:val="1"/>
      <w:numFmt w:val="japaneseCounting"/>
      <w:lvlText w:val="%1、"/>
      <w:lvlJc w:val="left"/>
      <w:pPr>
        <w:ind w:left="720" w:hanging="720"/>
      </w:pPr>
      <w:rPr>
        <w:rFonts w:eastAsia="標楷體" w:cs="標楷體, 微軟正黑體"/>
        <w:b/>
        <w:kern w:val="0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520" w:hanging="720"/>
      </w:pPr>
    </w:lvl>
    <w:lvl w:ilvl="6">
      <w:start w:val="1"/>
      <w:numFmt w:val="decimal"/>
      <w:lvlText w:val="%1.%2.%3.%4.%5.%6.%7."/>
      <w:lvlJc w:val="left"/>
      <w:pPr>
        <w:ind w:left="2880" w:hanging="720"/>
      </w:pPr>
    </w:lvl>
    <w:lvl w:ilvl="7">
      <w:start w:val="1"/>
      <w:numFmt w:val="decimal"/>
      <w:lvlText w:val="%1.%2.%3.%4.%5.%6.%7.%8."/>
      <w:lvlJc w:val="left"/>
      <w:pPr>
        <w:ind w:left="3240" w:hanging="720"/>
      </w:pPr>
    </w:lvl>
    <w:lvl w:ilvl="8">
      <w:start w:val="1"/>
      <w:numFmt w:val="decimal"/>
      <w:lvlText w:val="%1.%2.%3.%4.%5.%6.%7.%8.%9."/>
      <w:lvlJc w:val="left"/>
      <w:pPr>
        <w:ind w:left="3600" w:hanging="720"/>
      </w:pPr>
    </w:lvl>
  </w:abstractNum>
  <w:abstractNum w:abstractNumId="6" w15:restartNumberingAfterBreak="0">
    <w:nsid w:val="36621DFC"/>
    <w:multiLevelType w:val="multilevel"/>
    <w:tmpl w:val="271CDFAE"/>
    <w:styleLink w:val="WWNum17"/>
    <w:lvl w:ilvl="0">
      <w:start w:val="1"/>
      <w:numFmt w:val="japaneseCounting"/>
      <w:lvlText w:val="%1、"/>
      <w:lvlJc w:val="left"/>
      <w:pPr>
        <w:ind w:left="720" w:hanging="720"/>
      </w:pPr>
      <w:rPr>
        <w:rFonts w:eastAsia="標楷體" w:cs="標楷體, 微軟正黑體"/>
        <w:b/>
        <w:kern w:val="0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520" w:hanging="720"/>
      </w:pPr>
    </w:lvl>
    <w:lvl w:ilvl="6">
      <w:start w:val="1"/>
      <w:numFmt w:val="decimal"/>
      <w:lvlText w:val="%1.%2.%3.%4.%5.%6.%7."/>
      <w:lvlJc w:val="left"/>
      <w:pPr>
        <w:ind w:left="2880" w:hanging="720"/>
      </w:pPr>
    </w:lvl>
    <w:lvl w:ilvl="7">
      <w:start w:val="1"/>
      <w:numFmt w:val="decimal"/>
      <w:lvlText w:val="%1.%2.%3.%4.%5.%6.%7.%8."/>
      <w:lvlJc w:val="left"/>
      <w:pPr>
        <w:ind w:left="3240" w:hanging="720"/>
      </w:pPr>
    </w:lvl>
    <w:lvl w:ilvl="8">
      <w:start w:val="1"/>
      <w:numFmt w:val="decimal"/>
      <w:lvlText w:val="%1.%2.%3.%4.%5.%6.%7.%8.%9."/>
      <w:lvlJc w:val="left"/>
      <w:pPr>
        <w:ind w:left="3600" w:hanging="720"/>
      </w:pPr>
    </w:lvl>
  </w:abstractNum>
  <w:abstractNum w:abstractNumId="7" w15:restartNumberingAfterBreak="0">
    <w:nsid w:val="39C9114F"/>
    <w:multiLevelType w:val="multilevel"/>
    <w:tmpl w:val="6F405B66"/>
    <w:styleLink w:val="WWNum11"/>
    <w:lvl w:ilvl="0">
      <w:start w:val="1"/>
      <w:numFmt w:val="decimal"/>
      <w:suff w:val="nothing"/>
      <w:lvlText w:val="%1."/>
      <w:lvlJc w:val="left"/>
      <w:pPr>
        <w:ind w:left="209" w:hanging="209"/>
      </w:pPr>
      <w:rPr>
        <w:rFonts w:eastAsia="標楷體"/>
        <w:sz w:val="28"/>
        <w:szCs w:val="28"/>
      </w:rPr>
    </w:lvl>
    <w:lvl w:ilvl="1">
      <w:start w:val="1"/>
      <w:numFmt w:val="decimal"/>
      <w:suff w:val="nothing"/>
      <w:lvlText w:val="(%1.%2)"/>
      <w:lvlJc w:val="left"/>
      <w:pPr>
        <w:ind w:left="533" w:hanging="323"/>
      </w:pPr>
      <w:rPr>
        <w:rFonts w:eastAsia="標楷體"/>
        <w:sz w:val="28"/>
        <w:szCs w:val="28"/>
      </w:rPr>
    </w:lvl>
    <w:lvl w:ilvl="2">
      <w:start w:val="1"/>
      <w:numFmt w:val="upperLetter"/>
      <w:suff w:val="nothing"/>
      <w:lvlText w:val="%1.%2.%3."/>
      <w:lvlJc w:val="left"/>
      <w:pPr>
        <w:ind w:left="800" w:hanging="266"/>
      </w:pPr>
      <w:rPr>
        <w:rFonts w:eastAsia="標楷體"/>
        <w:sz w:val="28"/>
        <w:szCs w:val="28"/>
      </w:rPr>
    </w:lvl>
    <w:lvl w:ilvl="3">
      <w:start w:val="1"/>
      <w:numFmt w:val="upperLetter"/>
      <w:suff w:val="nothing"/>
      <w:lvlText w:val="(%1.%2.%3.%4)"/>
      <w:lvlJc w:val="left"/>
      <w:pPr>
        <w:ind w:left="1190" w:hanging="392"/>
      </w:pPr>
      <w:rPr>
        <w:rFonts w:eastAsia="標楷體"/>
        <w:sz w:val="28"/>
        <w:szCs w:val="28"/>
      </w:rPr>
    </w:lvl>
    <w:lvl w:ilvl="4">
      <w:start w:val="1"/>
      <w:numFmt w:val="lowerLetter"/>
      <w:suff w:val="nothing"/>
      <w:lvlText w:val="%1.%2.%3.%4.%5."/>
      <w:lvlJc w:val="left"/>
      <w:pPr>
        <w:ind w:left="1384" w:hanging="192"/>
      </w:pPr>
      <w:rPr>
        <w:rFonts w:eastAsia="標楷體"/>
        <w:sz w:val="28"/>
        <w:szCs w:val="28"/>
      </w:rPr>
    </w:lvl>
    <w:lvl w:ilvl="5">
      <w:start w:val="1"/>
      <w:numFmt w:val="lowerLetter"/>
      <w:suff w:val="nothing"/>
      <w:lvlText w:val="(%1.%2.%3.%4.%5.%6)"/>
      <w:lvlJc w:val="left"/>
      <w:pPr>
        <w:ind w:left="1696" w:hanging="312"/>
      </w:pPr>
      <w:rPr>
        <w:rFonts w:eastAsia="標楷體"/>
        <w:sz w:val="28"/>
        <w:szCs w:val="28"/>
      </w:rPr>
    </w:lvl>
    <w:lvl w:ilvl="6">
      <w:start w:val="1"/>
      <w:numFmt w:val="decimal"/>
      <w:suff w:val="nothing"/>
      <w:lvlText w:val="%1.%2.%3.%4.%5.%6.%7."/>
      <w:lvlJc w:val="left"/>
      <w:pPr>
        <w:ind w:left="1696" w:firstLine="0"/>
      </w:pPr>
      <w:rPr>
        <w:rFonts w:eastAsia="標楷體"/>
        <w:sz w:val="28"/>
        <w:szCs w:val="28"/>
      </w:rPr>
    </w:lvl>
    <w:lvl w:ilvl="7">
      <w:start w:val="1"/>
      <w:numFmt w:val="decimal"/>
      <w:suff w:val="nothing"/>
      <w:lvlText w:val="%1.%2.%3.%4.%5.%6.%7.%8."/>
      <w:lvlJc w:val="left"/>
      <w:pPr>
        <w:ind w:left="1696" w:firstLine="0"/>
      </w:pPr>
      <w:rPr>
        <w:rFonts w:eastAsia="標楷體"/>
        <w:sz w:val="28"/>
        <w:szCs w:val="28"/>
      </w:rPr>
    </w:lvl>
    <w:lvl w:ilvl="8">
      <w:start w:val="1"/>
      <w:numFmt w:val="decimal"/>
      <w:suff w:val="nothing"/>
      <w:lvlText w:val="%1.%2.%3.%4.%5.%6.%7.%8.%9."/>
      <w:lvlJc w:val="left"/>
      <w:pPr>
        <w:ind w:left="1696" w:firstLine="0"/>
      </w:pPr>
      <w:rPr>
        <w:rFonts w:eastAsia="標楷體"/>
        <w:sz w:val="28"/>
        <w:szCs w:val="28"/>
      </w:rPr>
    </w:lvl>
  </w:abstractNum>
  <w:abstractNum w:abstractNumId="8" w15:restartNumberingAfterBreak="0">
    <w:nsid w:val="40BE7110"/>
    <w:multiLevelType w:val="multilevel"/>
    <w:tmpl w:val="70B07354"/>
    <w:styleLink w:val="WWNum18"/>
    <w:lvl w:ilvl="0">
      <w:start w:val="1"/>
      <w:numFmt w:val="japaneseCounting"/>
      <w:lvlText w:val="%1、"/>
      <w:lvlJc w:val="left"/>
      <w:pPr>
        <w:ind w:left="720" w:hanging="720"/>
      </w:pPr>
      <w:rPr>
        <w:rFonts w:eastAsia="標楷體" w:cs="標楷體, 微軟正黑體"/>
        <w:b/>
        <w:kern w:val="0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520" w:hanging="720"/>
      </w:pPr>
    </w:lvl>
    <w:lvl w:ilvl="6">
      <w:start w:val="1"/>
      <w:numFmt w:val="decimal"/>
      <w:lvlText w:val="%1.%2.%3.%4.%5.%6.%7."/>
      <w:lvlJc w:val="left"/>
      <w:pPr>
        <w:ind w:left="2880" w:hanging="720"/>
      </w:pPr>
    </w:lvl>
    <w:lvl w:ilvl="7">
      <w:start w:val="1"/>
      <w:numFmt w:val="decimal"/>
      <w:lvlText w:val="%1.%2.%3.%4.%5.%6.%7.%8."/>
      <w:lvlJc w:val="left"/>
      <w:pPr>
        <w:ind w:left="3240" w:hanging="720"/>
      </w:pPr>
    </w:lvl>
    <w:lvl w:ilvl="8">
      <w:start w:val="1"/>
      <w:numFmt w:val="decimal"/>
      <w:lvlText w:val="%1.%2.%3.%4.%5.%6.%7.%8.%9."/>
      <w:lvlJc w:val="left"/>
      <w:pPr>
        <w:ind w:left="3600" w:hanging="720"/>
      </w:pPr>
    </w:lvl>
  </w:abstractNum>
  <w:abstractNum w:abstractNumId="9" w15:restartNumberingAfterBreak="0">
    <w:nsid w:val="560251BA"/>
    <w:multiLevelType w:val="multilevel"/>
    <w:tmpl w:val="4CAA71B0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."/>
      <w:lvlJc w:val="left"/>
    </w:lvl>
    <w:lvl w:ilvl="2">
      <w:start w:val="1"/>
      <w:numFmt w:val="none"/>
      <w:suff w:val="nothing"/>
      <w:lvlText w:val="%3."/>
      <w:lvlJc w:val="left"/>
    </w:lvl>
    <w:lvl w:ilvl="3">
      <w:start w:val="1"/>
      <w:numFmt w:val="none"/>
      <w:suff w:val="nothing"/>
      <w:lvlText w:val="%4."/>
      <w:lvlJc w:val="left"/>
    </w:lvl>
    <w:lvl w:ilvl="4">
      <w:start w:val="1"/>
      <w:numFmt w:val="none"/>
      <w:suff w:val="nothing"/>
      <w:lvlText w:val="%5."/>
      <w:lvlJc w:val="left"/>
    </w:lvl>
    <w:lvl w:ilvl="5">
      <w:start w:val="1"/>
      <w:numFmt w:val="none"/>
      <w:suff w:val="nothing"/>
      <w:lvlText w:val="%6."/>
      <w:lvlJc w:val="left"/>
    </w:lvl>
    <w:lvl w:ilvl="6">
      <w:start w:val="1"/>
      <w:numFmt w:val="none"/>
      <w:suff w:val="nothing"/>
      <w:lvlText w:val="%7."/>
      <w:lvlJc w:val="left"/>
    </w:lvl>
    <w:lvl w:ilvl="7">
      <w:start w:val="1"/>
      <w:numFmt w:val="none"/>
      <w:suff w:val="nothing"/>
      <w:lvlText w:val="%8."/>
      <w:lvlJc w:val="left"/>
    </w:lvl>
    <w:lvl w:ilvl="8">
      <w:start w:val="1"/>
      <w:numFmt w:val="none"/>
      <w:suff w:val="nothing"/>
      <w:lvlText w:val="%9."/>
      <w:lvlJc w:val="left"/>
    </w:lvl>
  </w:abstractNum>
  <w:abstractNum w:abstractNumId="10" w15:restartNumberingAfterBreak="0">
    <w:nsid w:val="5AA07B14"/>
    <w:multiLevelType w:val="multilevel"/>
    <w:tmpl w:val="E3328B36"/>
    <w:styleLink w:val="WWNum15"/>
    <w:lvl w:ilvl="0">
      <w:start w:val="1"/>
      <w:numFmt w:val="japaneseCounting"/>
      <w:lvlText w:val="%1、"/>
      <w:lvlJc w:val="left"/>
      <w:pPr>
        <w:ind w:left="720" w:hanging="720"/>
      </w:pPr>
      <w:rPr>
        <w:rFonts w:eastAsia="標楷體" w:cs="標楷體, 微軟正黑體"/>
        <w:b/>
        <w:kern w:val="0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520" w:hanging="720"/>
      </w:pPr>
    </w:lvl>
    <w:lvl w:ilvl="6">
      <w:start w:val="1"/>
      <w:numFmt w:val="decimal"/>
      <w:lvlText w:val="%1.%2.%3.%4.%5.%6.%7."/>
      <w:lvlJc w:val="left"/>
      <w:pPr>
        <w:ind w:left="2880" w:hanging="720"/>
      </w:pPr>
    </w:lvl>
    <w:lvl w:ilvl="7">
      <w:start w:val="1"/>
      <w:numFmt w:val="decimal"/>
      <w:lvlText w:val="%1.%2.%3.%4.%5.%6.%7.%8."/>
      <w:lvlJc w:val="left"/>
      <w:pPr>
        <w:ind w:left="3240" w:hanging="720"/>
      </w:pPr>
    </w:lvl>
    <w:lvl w:ilvl="8">
      <w:start w:val="1"/>
      <w:numFmt w:val="decimal"/>
      <w:lvlText w:val="%1.%2.%3.%4.%5.%6.%7.%8.%9."/>
      <w:lvlJc w:val="left"/>
      <w:pPr>
        <w:ind w:left="3600" w:hanging="720"/>
      </w:pPr>
    </w:lvl>
  </w:abstractNum>
  <w:abstractNum w:abstractNumId="11" w15:restartNumberingAfterBreak="0">
    <w:nsid w:val="6D954866"/>
    <w:multiLevelType w:val="multilevel"/>
    <w:tmpl w:val="87AE96E4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2" w15:restartNumberingAfterBreak="0">
    <w:nsid w:val="6FC36C73"/>
    <w:multiLevelType w:val="multilevel"/>
    <w:tmpl w:val="75665812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" w15:restartNumberingAfterBreak="0">
    <w:nsid w:val="740668CC"/>
    <w:multiLevelType w:val="multilevel"/>
    <w:tmpl w:val="2FFC59BE"/>
    <w:styleLink w:val="WWNum19"/>
    <w:lvl w:ilvl="0">
      <w:start w:val="1"/>
      <w:numFmt w:val="japaneseCounting"/>
      <w:lvlText w:val="%1、"/>
      <w:lvlJc w:val="left"/>
      <w:pPr>
        <w:ind w:left="720" w:hanging="720"/>
      </w:pPr>
      <w:rPr>
        <w:rFonts w:eastAsia="標楷體" w:cs="標楷體, 微軟正黑體"/>
        <w:b/>
        <w:kern w:val="0"/>
        <w:sz w:val="28"/>
        <w:szCs w:val="28"/>
        <w:lang w:val="en-US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520" w:hanging="720"/>
      </w:pPr>
    </w:lvl>
    <w:lvl w:ilvl="6">
      <w:start w:val="1"/>
      <w:numFmt w:val="decimal"/>
      <w:lvlText w:val="%1.%2.%3.%4.%5.%6.%7."/>
      <w:lvlJc w:val="left"/>
      <w:pPr>
        <w:ind w:left="2880" w:hanging="720"/>
      </w:pPr>
    </w:lvl>
    <w:lvl w:ilvl="7">
      <w:start w:val="1"/>
      <w:numFmt w:val="decimal"/>
      <w:lvlText w:val="%1.%2.%3.%4.%5.%6.%7.%8."/>
      <w:lvlJc w:val="left"/>
      <w:pPr>
        <w:ind w:left="3240" w:hanging="720"/>
      </w:pPr>
    </w:lvl>
    <w:lvl w:ilvl="8">
      <w:start w:val="1"/>
      <w:numFmt w:val="decimal"/>
      <w:lvlText w:val="%1.%2.%3.%4.%5.%6.%7.%8.%9."/>
      <w:lvlJc w:val="left"/>
      <w:pPr>
        <w:ind w:left="3600" w:hanging="720"/>
      </w:pPr>
    </w:lvl>
  </w:abstractNum>
  <w:num w:numId="1" w16cid:durableId="1775049248">
    <w:abstractNumId w:val="9"/>
  </w:num>
  <w:num w:numId="2" w16cid:durableId="389034927">
    <w:abstractNumId w:val="0"/>
  </w:num>
  <w:num w:numId="3" w16cid:durableId="128864982">
    <w:abstractNumId w:val="2"/>
  </w:num>
  <w:num w:numId="4" w16cid:durableId="1440951940">
    <w:abstractNumId w:val="5"/>
  </w:num>
  <w:num w:numId="5" w16cid:durableId="1915314972">
    <w:abstractNumId w:val="4"/>
  </w:num>
  <w:num w:numId="6" w16cid:durableId="2142577322">
    <w:abstractNumId w:val="12"/>
  </w:num>
  <w:num w:numId="7" w16cid:durableId="1683237308">
    <w:abstractNumId w:val="3"/>
  </w:num>
  <w:num w:numId="8" w16cid:durableId="1769307403">
    <w:abstractNumId w:val="7"/>
  </w:num>
  <w:num w:numId="9" w16cid:durableId="448744299">
    <w:abstractNumId w:val="10"/>
  </w:num>
  <w:num w:numId="10" w16cid:durableId="158080559">
    <w:abstractNumId w:val="1"/>
  </w:num>
  <w:num w:numId="11" w16cid:durableId="1778331228">
    <w:abstractNumId w:val="6"/>
  </w:num>
  <w:num w:numId="12" w16cid:durableId="1573272302">
    <w:abstractNumId w:val="8"/>
  </w:num>
  <w:num w:numId="13" w16cid:durableId="792869774">
    <w:abstractNumId w:val="13"/>
  </w:num>
  <w:num w:numId="14" w16cid:durableId="117721330">
    <w:abstractNumId w:val="11"/>
  </w:num>
  <w:num w:numId="15" w16cid:durableId="124669245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1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96B52"/>
    <w:rsid w:val="00196B52"/>
    <w:rsid w:val="00495023"/>
    <w:rsid w:val="00686F68"/>
    <w:rsid w:val="00AA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5A8AA"/>
  <w15:docId w15:val="{FB124402-7530-4392-B9B0-95C96209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Standard"/>
    <w:next w:val="Standard"/>
    <w:uiPriority w:val="9"/>
    <w:semiHidden/>
    <w:unhideWhenUsed/>
    <w:qFormat/>
    <w:pPr>
      <w:keepNext/>
      <w:spacing w:line="360" w:lineRule="exact"/>
      <w:jc w:val="center"/>
      <w:outlineLvl w:val="3"/>
    </w:pPr>
    <w:rPr>
      <w:rFonts w:eastAsia="標楷體, 微軟正黑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napToGrid w:val="0"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customStyle="1" w:styleId="Textbody">
    <w:name w:val="Text body"/>
    <w:basedOn w:val="Standard"/>
    <w:rPr>
      <w:rFonts w:eastAsia="標楷體, 微軟正黑體"/>
      <w:sz w:val="28"/>
    </w:rPr>
  </w:style>
  <w:style w:type="paragraph" w:styleId="a3">
    <w:name w:val="List"/>
    <w:basedOn w:val="Textbody"/>
    <w:rPr>
      <w:rFonts w:cs="思源黑體 TW"/>
    </w:rPr>
  </w:style>
  <w:style w:type="paragraph" w:styleId="a4">
    <w:name w:val="caption"/>
    <w:basedOn w:val="Standard"/>
    <w:pPr>
      <w:spacing w:before="120" w:after="120"/>
      <w:ind w:left="1162" w:hanging="68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思源黑體 TW"/>
    </w:rPr>
  </w:style>
  <w:style w:type="paragraph" w:customStyle="1" w:styleId="1">
    <w:name w:val="內文1"/>
    <w:basedOn w:val="Standard"/>
    <w:pPr>
      <w:spacing w:line="500" w:lineRule="atLeast"/>
      <w:ind w:left="1800" w:right="-244" w:hanging="180"/>
    </w:pPr>
    <w:rPr>
      <w:rFonts w:ascii="標楷體, 微軟正黑體" w:eastAsia="標楷體, 微軟正黑體" w:hAnsi="標楷體, 微軟正黑體" w:cs="標楷體, 微軟正黑體"/>
      <w:spacing w:val="20"/>
      <w:kern w:val="0"/>
      <w:sz w:val="32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rPr>
      <w:sz w:val="20"/>
      <w:szCs w:val="20"/>
    </w:rPr>
  </w:style>
  <w:style w:type="paragraph" w:styleId="2">
    <w:name w:val="Body Text Indent 2"/>
    <w:basedOn w:val="Standard"/>
    <w:pPr>
      <w:spacing w:after="50"/>
      <w:ind w:left="2160" w:hanging="2160"/>
      <w:jc w:val="both"/>
    </w:pPr>
    <w:rPr>
      <w:rFonts w:ascii="標楷體, 微軟正黑體" w:eastAsia="標楷體, 微軟正黑體" w:hAnsi="標楷體, 微軟正黑體" w:cs="標楷體, 微軟正黑體"/>
      <w:kern w:val="0"/>
      <w:sz w:val="32"/>
      <w:szCs w:val="20"/>
    </w:rPr>
  </w:style>
  <w:style w:type="paragraph" w:customStyle="1" w:styleId="Textbodyindent">
    <w:name w:val="Text body indent"/>
    <w:basedOn w:val="Standard"/>
    <w:pPr>
      <w:spacing w:line="500" w:lineRule="exact"/>
      <w:ind w:left="672" w:hanging="38"/>
    </w:pPr>
    <w:rPr>
      <w:rFonts w:eastAsia="標楷體, 微軟正黑體"/>
      <w:kern w:val="0"/>
      <w:sz w:val="32"/>
    </w:rPr>
  </w:style>
  <w:style w:type="paragraph" w:styleId="3">
    <w:name w:val="Body Text Indent 3"/>
    <w:basedOn w:val="Standard"/>
    <w:pPr>
      <w:spacing w:line="500" w:lineRule="exact"/>
      <w:ind w:left="2600" w:hanging="2240"/>
    </w:pPr>
    <w:rPr>
      <w:rFonts w:eastAsia="標楷體, 微軟正黑體"/>
      <w:kern w:val="0"/>
      <w:sz w:val="32"/>
    </w:rPr>
  </w:style>
  <w:style w:type="paragraph" w:styleId="a6">
    <w:name w:val="header"/>
    <w:basedOn w:val="Standard"/>
    <w:rPr>
      <w:sz w:val="20"/>
      <w:szCs w:val="20"/>
    </w:rPr>
  </w:style>
  <w:style w:type="paragraph" w:styleId="a7">
    <w:name w:val="Note Heading"/>
    <w:basedOn w:val="Standard"/>
    <w:next w:val="Standard"/>
    <w:pPr>
      <w:jc w:val="center"/>
    </w:pPr>
    <w:rPr>
      <w:rFonts w:eastAsia="標楷體, 微軟正黑體"/>
      <w:sz w:val="30"/>
      <w:szCs w:val="28"/>
    </w:rPr>
  </w:style>
  <w:style w:type="paragraph" w:customStyle="1" w:styleId="NormalParagraphStyle">
    <w:name w:val="NormalParagraphStyle"/>
    <w:basedOn w:val="Standard"/>
    <w:pPr>
      <w:autoSpaceDE w:val="0"/>
      <w:spacing w:line="288" w:lineRule="auto"/>
      <w:jc w:val="both"/>
      <w:textAlignment w:val="center"/>
    </w:pPr>
    <w:rPr>
      <w:rFonts w:ascii="標楷體, 微軟正黑體" w:eastAsia="標楷體, 微軟正黑體" w:hAnsi="標楷體, 微軟正黑體" w:cs="Monotype Corsiva"/>
      <w:color w:val="000000"/>
      <w:kern w:val="0"/>
      <w:lang w:val="zh-TW"/>
    </w:rPr>
  </w:style>
  <w:style w:type="paragraph" w:styleId="a8">
    <w:name w:val="List Paragraph"/>
    <w:basedOn w:val="Standard"/>
    <w:pPr>
      <w:ind w:left="480"/>
    </w:pPr>
  </w:style>
  <w:style w:type="paragraph" w:customStyle="1" w:styleId="cjk">
    <w:name w:val="cjk"/>
    <w:basedOn w:val="Standard"/>
    <w:pPr>
      <w:widowControl/>
      <w:spacing w:before="280"/>
    </w:pPr>
    <w:rPr>
      <w:rFonts w:ascii="標楷體, 微軟正黑體" w:eastAsia="標楷體, 微軟正黑體" w:hAnsi="標楷體, 微軟正黑體" w:cs="新細明體, PMingLiU"/>
      <w:color w:val="000000"/>
      <w:kern w:val="0"/>
      <w:sz w:val="28"/>
      <w:szCs w:val="28"/>
    </w:rPr>
  </w:style>
  <w:style w:type="paragraph" w:customStyle="1" w:styleId="Standarduser">
    <w:name w:val="Standard (user)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styleId="a9">
    <w:name w:val="Revision"/>
    <w:pPr>
      <w:widowControl/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Balloon Text"/>
    <w:basedOn w:val="Standard"/>
    <w:pPr>
      <w:ind w:left="1162" w:hanging="680"/>
    </w:pPr>
    <w:rPr>
      <w:rFonts w:ascii="Cambria" w:eastAsia="新細明體" w:hAnsi="Cambria" w:cs="Cambria"/>
      <w:sz w:val="18"/>
      <w:szCs w:val="18"/>
    </w:rPr>
  </w:style>
  <w:style w:type="paragraph" w:styleId="ab">
    <w:name w:val="annotation subject"/>
    <w:pPr>
      <w:suppressAutoHyphens/>
      <w:ind w:left="1162" w:hanging="680"/>
    </w:pPr>
    <w:rPr>
      <w:b/>
      <w:bCs/>
    </w:rPr>
  </w:style>
  <w:style w:type="paragraph" w:styleId="ac">
    <w:name w:val="annotation text"/>
    <w:basedOn w:val="Standard"/>
    <w:pPr>
      <w:ind w:left="1162" w:hanging="680"/>
    </w:pPr>
  </w:style>
  <w:style w:type="paragraph" w:styleId="20">
    <w:name w:val="Body Text 2"/>
    <w:basedOn w:val="Standard"/>
    <w:pPr>
      <w:spacing w:after="120" w:line="480" w:lineRule="auto"/>
      <w:ind w:left="1162" w:hanging="680"/>
    </w:pPr>
    <w:rPr>
      <w:lang w:val="zh-TW"/>
    </w:rPr>
  </w:style>
  <w:style w:type="paragraph" w:styleId="ad">
    <w:name w:val="Date"/>
    <w:basedOn w:val="Standard"/>
    <w:pPr>
      <w:ind w:left="1162" w:hanging="680"/>
      <w:jc w:val="right"/>
    </w:pPr>
  </w:style>
  <w:style w:type="paragraph" w:customStyle="1" w:styleId="ae">
    <w:name w:val="分項段落"/>
    <w:basedOn w:val="Standard"/>
    <w:pPr>
      <w:widowControl/>
      <w:ind w:left="1162" w:hanging="680"/>
    </w:pPr>
    <w:rPr>
      <w:rFonts w:eastAsia="標楷體"/>
      <w:sz w:val="32"/>
      <w:szCs w:val="20"/>
      <w:lang w:val="zh-TW"/>
    </w:rPr>
  </w:style>
  <w:style w:type="paragraph" w:customStyle="1" w:styleId="18PT--22">
    <w:name w:val="18PT -- 邊線縮2字 首字縮2字"/>
    <w:pPr>
      <w:ind w:left="731" w:firstLine="731"/>
    </w:pPr>
    <w:rPr>
      <w:sz w:val="36"/>
    </w:rPr>
  </w:style>
  <w:style w:type="paragraph" w:customStyle="1" w:styleId="18PT--220">
    <w:name w:val="18PT -- 邊線縮2字 首字突2字"/>
    <w:pPr>
      <w:ind w:left="1457" w:hanging="731"/>
    </w:pPr>
    <w:rPr>
      <w:sz w:val="36"/>
    </w:rPr>
  </w:style>
  <w:style w:type="paragraph" w:customStyle="1" w:styleId="18PT--2">
    <w:name w:val="18PT -- 邊線縮2字"/>
    <w:pPr>
      <w:ind w:left="731"/>
    </w:pPr>
    <w:rPr>
      <w:sz w:val="36"/>
    </w:rPr>
  </w:style>
  <w:style w:type="paragraph" w:customStyle="1" w:styleId="18PT--12">
    <w:name w:val="18PT -- 邊線縮1字 首字縮2字"/>
    <w:pPr>
      <w:ind w:left="363" w:firstLine="731"/>
    </w:pPr>
    <w:rPr>
      <w:sz w:val="36"/>
    </w:rPr>
  </w:style>
  <w:style w:type="paragraph" w:customStyle="1" w:styleId="18PT--120">
    <w:name w:val="18PT -- 邊線縮1字 首字突2字"/>
    <w:pPr>
      <w:ind w:left="1094" w:hanging="726"/>
    </w:pPr>
    <w:rPr>
      <w:sz w:val="36"/>
    </w:rPr>
  </w:style>
  <w:style w:type="paragraph" w:customStyle="1" w:styleId="18PT--1">
    <w:name w:val="18PT -- 邊線縮1字"/>
    <w:pPr>
      <w:ind w:left="363"/>
    </w:pPr>
    <w:rPr>
      <w:sz w:val="36"/>
    </w:rPr>
  </w:style>
  <w:style w:type="paragraph" w:customStyle="1" w:styleId="18PT--20">
    <w:name w:val="18PT -- 對齊邊線 首字縮2字"/>
    <w:pPr>
      <w:ind w:firstLine="731"/>
    </w:pPr>
    <w:rPr>
      <w:sz w:val="36"/>
    </w:rPr>
  </w:style>
  <w:style w:type="paragraph" w:customStyle="1" w:styleId="18PT--21">
    <w:name w:val="18PT -- 對齊邊線 首字突2字"/>
    <w:pPr>
      <w:ind w:left="731" w:hanging="731"/>
    </w:pPr>
    <w:rPr>
      <w:sz w:val="36"/>
    </w:rPr>
  </w:style>
  <w:style w:type="paragraph" w:customStyle="1" w:styleId="16PT--22">
    <w:name w:val="16PT -- 邊線縮2字 首字縮2字"/>
    <w:pPr>
      <w:ind w:left="646" w:firstLine="646"/>
    </w:pPr>
    <w:rPr>
      <w:sz w:val="32"/>
    </w:rPr>
  </w:style>
  <w:style w:type="paragraph" w:customStyle="1" w:styleId="16PT--220">
    <w:name w:val="16PT -- 邊線縮2字 首字突2字"/>
    <w:pPr>
      <w:ind w:left="1293" w:hanging="646"/>
    </w:pPr>
    <w:rPr>
      <w:sz w:val="32"/>
    </w:rPr>
  </w:style>
  <w:style w:type="paragraph" w:customStyle="1" w:styleId="16PT--2">
    <w:name w:val="16PT -- 邊線縮2字"/>
    <w:pPr>
      <w:ind w:left="646"/>
    </w:pPr>
    <w:rPr>
      <w:sz w:val="32"/>
    </w:rPr>
  </w:style>
  <w:style w:type="paragraph" w:customStyle="1" w:styleId="16PT--12">
    <w:name w:val="16PT -- 邊線縮1字  首字縮2字"/>
    <w:pPr>
      <w:ind w:left="323" w:firstLine="646"/>
    </w:pPr>
    <w:rPr>
      <w:sz w:val="32"/>
    </w:rPr>
  </w:style>
  <w:style w:type="paragraph" w:customStyle="1" w:styleId="16PT--120">
    <w:name w:val="16PT -- 邊線縮1字  首字突2字"/>
    <w:pPr>
      <w:ind w:left="969" w:hanging="646"/>
    </w:pPr>
    <w:rPr>
      <w:sz w:val="32"/>
    </w:rPr>
  </w:style>
  <w:style w:type="paragraph" w:customStyle="1" w:styleId="16PT--1">
    <w:name w:val="16PT -- 邊線縮1字"/>
    <w:pPr>
      <w:ind w:left="323"/>
    </w:pPr>
    <w:rPr>
      <w:sz w:val="32"/>
    </w:rPr>
  </w:style>
  <w:style w:type="paragraph" w:customStyle="1" w:styleId="16PT--20">
    <w:name w:val="16PT -- 對齊邊線 首字縮2字"/>
    <w:pPr>
      <w:ind w:firstLine="646"/>
    </w:pPr>
    <w:rPr>
      <w:sz w:val="32"/>
    </w:rPr>
  </w:style>
  <w:style w:type="paragraph" w:customStyle="1" w:styleId="16PT--21">
    <w:name w:val="16PT -- 對齊邊線 首字突2字"/>
    <w:pPr>
      <w:ind w:left="646" w:hanging="646"/>
    </w:pPr>
    <w:rPr>
      <w:sz w:val="32"/>
    </w:rPr>
  </w:style>
  <w:style w:type="paragraph" w:customStyle="1" w:styleId="14PT--22">
    <w:name w:val="14PT -- 邊線縮2字 首字縮2字"/>
    <w:pPr>
      <w:ind w:left="567" w:firstLine="567"/>
    </w:pPr>
    <w:rPr>
      <w:sz w:val="28"/>
    </w:rPr>
  </w:style>
  <w:style w:type="paragraph" w:customStyle="1" w:styleId="14PT--220">
    <w:name w:val="14PT -- 邊線縮2字 首字突2字"/>
    <w:pPr>
      <w:ind w:left="1134" w:hanging="567"/>
    </w:pPr>
    <w:rPr>
      <w:sz w:val="28"/>
    </w:rPr>
  </w:style>
  <w:style w:type="paragraph" w:customStyle="1" w:styleId="14PT--2">
    <w:name w:val="14PT -- 邊線縮2字"/>
    <w:pPr>
      <w:ind w:left="567"/>
    </w:pPr>
    <w:rPr>
      <w:sz w:val="28"/>
    </w:rPr>
  </w:style>
  <w:style w:type="paragraph" w:customStyle="1" w:styleId="14PT--12">
    <w:name w:val="14PT -- 邊線縮1字 首字縮2字"/>
    <w:pPr>
      <w:ind w:left="283" w:firstLine="567"/>
    </w:pPr>
    <w:rPr>
      <w:sz w:val="28"/>
    </w:rPr>
  </w:style>
  <w:style w:type="paragraph" w:customStyle="1" w:styleId="14PT--120">
    <w:name w:val="14PT -- 邊線縮1字 首字突2字"/>
    <w:pPr>
      <w:ind w:left="850" w:hanging="567"/>
    </w:pPr>
    <w:rPr>
      <w:sz w:val="28"/>
    </w:rPr>
  </w:style>
  <w:style w:type="paragraph" w:customStyle="1" w:styleId="14PT--1">
    <w:name w:val="14PT -- 邊線縮1字"/>
    <w:pPr>
      <w:ind w:left="283"/>
    </w:pPr>
    <w:rPr>
      <w:sz w:val="28"/>
    </w:rPr>
  </w:style>
  <w:style w:type="paragraph" w:customStyle="1" w:styleId="14PT--20">
    <w:name w:val="14PT -- 對齊邊線 首字縮2字"/>
    <w:pPr>
      <w:ind w:firstLine="567"/>
    </w:pPr>
    <w:rPr>
      <w:sz w:val="28"/>
    </w:rPr>
  </w:style>
  <w:style w:type="paragraph" w:customStyle="1" w:styleId="14PT--21">
    <w:name w:val="14PT -- 對齊邊線 首字突2字"/>
    <w:pPr>
      <w:ind w:left="567" w:hanging="567"/>
    </w:pPr>
    <w:rPr>
      <w:sz w:val="28"/>
    </w:rPr>
  </w:style>
  <w:style w:type="paragraph" w:customStyle="1" w:styleId="12PT--22">
    <w:name w:val="12PT -- 邊線縮2字 首字縮2字"/>
    <w:pPr>
      <w:spacing w:line="403" w:lineRule="exact"/>
      <w:ind w:left="482" w:firstLine="482"/>
    </w:pPr>
  </w:style>
  <w:style w:type="paragraph" w:customStyle="1" w:styleId="12PT--220">
    <w:name w:val="12PT -- 邊線縮2字 首字突2字"/>
    <w:pPr>
      <w:spacing w:line="403" w:lineRule="exact"/>
      <w:ind w:left="964" w:hanging="482"/>
    </w:pPr>
  </w:style>
  <w:style w:type="paragraph" w:customStyle="1" w:styleId="12PT--12">
    <w:name w:val="12PT -- 邊線縮1字 首字縮2字"/>
    <w:pPr>
      <w:spacing w:line="403" w:lineRule="exact"/>
      <w:ind w:left="244" w:firstLine="482"/>
    </w:pPr>
  </w:style>
  <w:style w:type="paragraph" w:customStyle="1" w:styleId="12PT--120">
    <w:name w:val="12PT -- 邊線縮1字 首字突2字"/>
    <w:pPr>
      <w:spacing w:line="403" w:lineRule="exact"/>
      <w:ind w:left="726" w:hanging="482"/>
    </w:pPr>
  </w:style>
  <w:style w:type="paragraph" w:customStyle="1" w:styleId="12PT--2">
    <w:name w:val="12PT -- 對齊邊線  首字突2字"/>
    <w:pPr>
      <w:spacing w:line="400" w:lineRule="exact"/>
      <w:ind w:left="482" w:hanging="482"/>
    </w:pPr>
  </w:style>
  <w:style w:type="paragraph" w:customStyle="1" w:styleId="12PT--20">
    <w:name w:val="12PT -- 對齊邊線  首字縮2字"/>
    <w:pPr>
      <w:spacing w:line="400" w:lineRule="exact"/>
      <w:ind w:firstLine="482"/>
    </w:pPr>
  </w:style>
  <w:style w:type="paragraph" w:customStyle="1" w:styleId="12PT--21">
    <w:name w:val="12PT -- 邊線縮2字"/>
    <w:pPr>
      <w:spacing w:line="403" w:lineRule="exact"/>
      <w:ind w:left="482"/>
    </w:pPr>
  </w:style>
  <w:style w:type="paragraph" w:customStyle="1" w:styleId="12PT--1">
    <w:name w:val="12PT -- 邊線縮1字"/>
    <w:pPr>
      <w:spacing w:line="403" w:lineRule="exact"/>
      <w:ind w:left="244"/>
    </w:pPr>
  </w:style>
  <w:style w:type="paragraph" w:customStyle="1" w:styleId="18PT--">
    <w:name w:val="18PT -- 對齊邊線"/>
    <w:rPr>
      <w:sz w:val="36"/>
    </w:rPr>
  </w:style>
  <w:style w:type="paragraph" w:customStyle="1" w:styleId="16PT--">
    <w:name w:val="16PT -- 對齊邊線"/>
    <w:rPr>
      <w:sz w:val="32"/>
    </w:rPr>
  </w:style>
  <w:style w:type="paragraph" w:customStyle="1" w:styleId="14PT--">
    <w:name w:val="14PT -- 對齊邊線"/>
    <w:rPr>
      <w:sz w:val="28"/>
    </w:rPr>
  </w:style>
  <w:style w:type="paragraph" w:customStyle="1" w:styleId="12PT--">
    <w:name w:val="12PT -- 對齊邊線"/>
    <w:pPr>
      <w:spacing w:line="400" w:lineRule="exact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標楷體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 w:cs="標楷體, 微軟正黑體"/>
      <w:b/>
      <w:kern w:val="0"/>
      <w:sz w:val="28"/>
      <w:szCs w:val="28"/>
      <w:lang w:val="en-US"/>
    </w:rPr>
  </w:style>
  <w:style w:type="character" w:customStyle="1" w:styleId="WW8Num4z0">
    <w:name w:val="WW8Num4z0"/>
    <w:rPr>
      <w:color w:val="000000"/>
      <w:sz w:val="22"/>
      <w:szCs w:val="21"/>
    </w:rPr>
  </w:style>
  <w:style w:type="character" w:customStyle="1" w:styleId="WW8Num5z0">
    <w:name w:val="WW8Num5z0"/>
    <w:rPr>
      <w:rFonts w:eastAsia="標楷體, 微軟正黑體" w:cs="標楷體, 微軟正黑體"/>
      <w:b/>
      <w:bCs/>
      <w:kern w:val="0"/>
      <w:sz w:val="22"/>
      <w:szCs w:val="22"/>
    </w:rPr>
  </w:style>
  <w:style w:type="character" w:customStyle="1" w:styleId="WW8Num6z0">
    <w:name w:val="WW8Num6z0"/>
    <w:rPr>
      <w:color w:val="000000"/>
      <w:sz w:val="22"/>
      <w:szCs w:val="21"/>
    </w:rPr>
  </w:style>
  <w:style w:type="character" w:customStyle="1" w:styleId="WW8Num7z0">
    <w:name w:val="WW8Num7z0"/>
    <w:rPr>
      <w:color w:val="000000"/>
      <w:sz w:val="22"/>
      <w:szCs w:val="21"/>
    </w:rPr>
  </w:style>
  <w:style w:type="character" w:customStyle="1" w:styleId="WW8Num8z0">
    <w:name w:val="WW8Num8z0"/>
    <w:rPr>
      <w:rFonts w:eastAsia="標楷體" w:cs="標楷體, 微軟正黑體"/>
      <w:b/>
      <w:kern w:val="0"/>
      <w:sz w:val="28"/>
      <w:szCs w:val="28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styleId="af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40">
    <w:name w:val="標題 4 字元"/>
    <w:rPr>
      <w:rFonts w:eastAsia="標楷體, 微軟正黑體"/>
      <w:kern w:val="3"/>
      <w:sz w:val="28"/>
    </w:rPr>
  </w:style>
  <w:style w:type="character" w:customStyle="1" w:styleId="af0">
    <w:name w:val="頁首 字元"/>
    <w:rPr>
      <w:kern w:val="3"/>
    </w:rPr>
  </w:style>
  <w:style w:type="character" w:styleId="af1">
    <w:name w:val="Unresolved Mention"/>
    <w:rPr>
      <w:color w:val="605E5C"/>
      <w:shd w:val="clear" w:color="auto" w:fill="E1DFDD"/>
    </w:rPr>
  </w:style>
  <w:style w:type="character" w:customStyle="1" w:styleId="NumberingSymbols">
    <w:name w:val="Numbering Symbols"/>
    <w:rPr>
      <w:rFonts w:eastAsia="標楷體"/>
      <w:sz w:val="24"/>
      <w:szCs w:val="24"/>
    </w:rPr>
  </w:style>
  <w:style w:type="character" w:customStyle="1" w:styleId="WW8Num20z8">
    <w:name w:val="WW8Num20z8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0z7">
    <w:name w:val="WW8Num20z7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0z6">
    <w:name w:val="WW8Num20z6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0z5">
    <w:name w:val="WW8Num20z5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0z4">
    <w:name w:val="WW8Num20z4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0z3">
    <w:name w:val="WW8Num20z3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0z2">
    <w:name w:val="WW8Num20z2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0z1">
    <w:name w:val="WW8Num20z1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0z0">
    <w:name w:val="WW8Num20z0"/>
    <w:rPr>
      <w:rFonts w:ascii="Times New Roman" w:eastAsia="標楷體" w:hAnsi="Times New Roman" w:cs="標楷體"/>
      <w:b w:val="0"/>
      <w:bCs w:val="0"/>
      <w:color w:val="000000"/>
      <w:sz w:val="28"/>
      <w:szCs w:val="28"/>
      <w:lang w:val="en-US" w:eastAsia="zh-TW" w:bidi="ar-SA"/>
    </w:rPr>
  </w:style>
  <w:style w:type="character" w:customStyle="1" w:styleId="WW8Num25z8">
    <w:name w:val="WW8Num25z8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5z7">
    <w:name w:val="WW8Num25z7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5z6">
    <w:name w:val="WW8Num25z6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5z5">
    <w:name w:val="WW8Num25z5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5z4">
    <w:name w:val="WW8Num25z4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5z3">
    <w:name w:val="WW8Num25z3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5z2">
    <w:name w:val="WW8Num25z2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5z1">
    <w:name w:val="WW8Num25z1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5z0">
    <w:name w:val="WW8Num25z0"/>
    <w:rPr>
      <w:rFonts w:ascii="標楷體" w:eastAsia="標楷體" w:hAnsi="標楷體" w:cs="標楷體"/>
      <w:color w:val="auto"/>
      <w:w w:val="100"/>
      <w:sz w:val="28"/>
      <w:szCs w:val="28"/>
      <w:lang w:val="en-US" w:eastAsia="zh-TW" w:bidi="ar-SA"/>
    </w:rPr>
  </w:style>
  <w:style w:type="character" w:customStyle="1" w:styleId="WW8Num43z8">
    <w:name w:val="WW8Num43z8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43z7">
    <w:name w:val="WW8Num43z7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43z6">
    <w:name w:val="WW8Num43z6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43z5">
    <w:name w:val="WW8Num43z5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43z4">
    <w:name w:val="WW8Num43z4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43z3">
    <w:name w:val="WW8Num43z3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43z0">
    <w:name w:val="WW8Num43z0"/>
    <w:rPr>
      <w:rFonts w:ascii="標楷體" w:eastAsia="標楷體" w:hAnsi="標楷體" w:cs="標楷體"/>
      <w:color w:val="auto"/>
      <w:sz w:val="32"/>
      <w:szCs w:val="32"/>
      <w:lang w:val="en-US" w:eastAsia="zh-TW" w:bidi="ar-SA"/>
    </w:rPr>
  </w:style>
  <w:style w:type="character" w:customStyle="1" w:styleId="WW8Num30z8">
    <w:name w:val="WW8Num30z8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0z7">
    <w:name w:val="WW8Num30z7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0z6">
    <w:name w:val="WW8Num30z6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0z5">
    <w:name w:val="WW8Num30z5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0z4">
    <w:name w:val="WW8Num30z4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0z3">
    <w:name w:val="WW8Num30z3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0z2">
    <w:name w:val="WW8Num30z2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0z1">
    <w:name w:val="WW8Num30z1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0z0">
    <w:name w:val="WW8Num30z0"/>
    <w:rPr>
      <w:rFonts w:ascii="標楷體" w:eastAsia="標楷體" w:hAnsi="標楷體" w:cs="標楷體"/>
      <w:color w:val="000000"/>
      <w:spacing w:val="-4"/>
      <w:kern w:val="3"/>
      <w:sz w:val="28"/>
      <w:szCs w:val="28"/>
      <w:lang w:val="en-US" w:eastAsia="zh-TW" w:bidi="ar-SA"/>
    </w:rPr>
  </w:style>
  <w:style w:type="character" w:customStyle="1" w:styleId="WW8Num36z8">
    <w:name w:val="WW8Num36z8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6z7">
    <w:name w:val="WW8Num36z7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6z6">
    <w:name w:val="WW8Num36z6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6z5">
    <w:name w:val="WW8Num36z5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6z4">
    <w:name w:val="WW8Num36z4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6z3">
    <w:name w:val="WW8Num36z3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6z2">
    <w:name w:val="WW8Num36z2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6z1">
    <w:name w:val="WW8Num36z1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6z0">
    <w:name w:val="WW8Num36z0"/>
    <w:rPr>
      <w:rFonts w:ascii="標楷體" w:eastAsia="標楷體" w:hAnsi="標楷體" w:cs="標楷體"/>
      <w:color w:val="000000"/>
      <w:sz w:val="28"/>
      <w:szCs w:val="28"/>
      <w:lang w:val="en-US" w:eastAsia="zh-TW" w:bidi="ar-SA"/>
    </w:rPr>
  </w:style>
  <w:style w:type="character" w:customStyle="1" w:styleId="WW8Num46z8">
    <w:name w:val="WW8Num46z8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46z7">
    <w:name w:val="WW8Num46z7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46z6">
    <w:name w:val="WW8Num46z6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46z5">
    <w:name w:val="WW8Num46z5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46z4">
    <w:name w:val="WW8Num46z4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46z3">
    <w:name w:val="WW8Num46z3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46z2">
    <w:name w:val="WW8Num46z2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46z1">
    <w:name w:val="WW8Num46z1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46z0">
    <w:name w:val="WW8Num46z0"/>
    <w:rPr>
      <w:rFonts w:ascii="標楷體" w:eastAsia="標楷體" w:hAnsi="標楷體" w:cs="標楷體"/>
      <w:color w:val="auto"/>
      <w:sz w:val="28"/>
      <w:szCs w:val="28"/>
      <w:lang w:val="en-US" w:eastAsia="zh-TW" w:bidi="ar-SA"/>
    </w:rPr>
  </w:style>
  <w:style w:type="character" w:customStyle="1" w:styleId="WW8Num12z8">
    <w:name w:val="WW8Num12z8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12z7">
    <w:name w:val="WW8Num12z7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12z6">
    <w:name w:val="WW8Num12z6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12z5">
    <w:name w:val="WW8Num12z5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12z4">
    <w:name w:val="WW8Num12z4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12z3">
    <w:name w:val="WW8Num12z3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12z2">
    <w:name w:val="WW8Num12z2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3z8">
    <w:name w:val="WW8Num33z8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3z7">
    <w:name w:val="WW8Num33z7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3z6">
    <w:name w:val="WW8Num33z6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3z5">
    <w:name w:val="WW8Num33z5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3z4">
    <w:name w:val="WW8Num33z4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3z3">
    <w:name w:val="WW8Num33z3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3z1">
    <w:name w:val="WW8Num33z1"/>
    <w:rPr>
      <w:rFonts w:ascii="標楷體" w:eastAsia="新細明體" w:hAnsi="標楷體" w:cs="標楷體"/>
      <w:color w:val="auto"/>
      <w:sz w:val="24"/>
      <w:szCs w:val="20"/>
      <w:lang w:val="en-US" w:eastAsia="zh-TW" w:bidi="ar-SA"/>
    </w:rPr>
  </w:style>
  <w:style w:type="character" w:customStyle="1" w:styleId="WW8Num33z0">
    <w:name w:val="WW8Num33z0"/>
    <w:rPr>
      <w:rFonts w:ascii="Times New Roman" w:eastAsia="標楷體" w:hAnsi="Times New Roman" w:cs="標楷體"/>
      <w:b w:val="0"/>
      <w:bCs w:val="0"/>
      <w:color w:val="auto"/>
      <w:sz w:val="28"/>
      <w:szCs w:val="28"/>
      <w:lang w:val="en-US" w:eastAsia="zh-TW" w:bidi="ar-SA"/>
    </w:rPr>
  </w:style>
  <w:style w:type="character" w:customStyle="1" w:styleId="WW8Num26z8">
    <w:name w:val="WW8Num26z8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6z7">
    <w:name w:val="WW8Num26z7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6z6">
    <w:name w:val="WW8Num26z6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6z5">
    <w:name w:val="WW8Num26z5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6z4">
    <w:name w:val="WW8Num26z4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6z3">
    <w:name w:val="WW8Num26z3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6z2">
    <w:name w:val="WW8Num26z2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6z1">
    <w:name w:val="WW8Num26z1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26z0">
    <w:name w:val="WW8Num26z0"/>
    <w:rPr>
      <w:rFonts w:ascii="標楷體" w:eastAsia="標楷體" w:hAnsi="標楷體" w:cs="標楷體"/>
      <w:b w:val="0"/>
      <w:bCs w:val="0"/>
      <w:color w:val="000000"/>
      <w:kern w:val="3"/>
      <w:sz w:val="28"/>
      <w:szCs w:val="28"/>
      <w:lang w:val="en-US" w:eastAsia="zh-TW" w:bidi="ar-SA"/>
    </w:rPr>
  </w:style>
  <w:style w:type="character" w:customStyle="1" w:styleId="WW8Num38z8">
    <w:name w:val="WW8Num38z8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8z7">
    <w:name w:val="WW8Num38z7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8z6">
    <w:name w:val="WW8Num38z6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8z2">
    <w:name w:val="WW8Num38z2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WW8Num38z1">
    <w:name w:val="WW8Num38z1"/>
    <w:rPr>
      <w:rFonts w:ascii="Times New Roman" w:eastAsia="新細明體" w:hAnsi="Times New Roman" w:cs="Times New Roman"/>
      <w:color w:val="auto"/>
      <w:sz w:val="24"/>
      <w:szCs w:val="20"/>
      <w:lang w:val="en-US" w:eastAsia="zh-TW" w:bidi="ar-SA"/>
    </w:rPr>
  </w:style>
  <w:style w:type="character" w:customStyle="1" w:styleId="af2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f3">
    <w:name w:val="註解主旨 字元"/>
    <w:rPr>
      <w:b/>
      <w:bCs/>
    </w:rPr>
  </w:style>
  <w:style w:type="character" w:customStyle="1" w:styleId="af4">
    <w:name w:val="註解文字 字元"/>
  </w:style>
  <w:style w:type="character" w:styleId="af5">
    <w:name w:val="annotation reference"/>
    <w:rPr>
      <w:sz w:val="18"/>
      <w:szCs w:val="18"/>
    </w:rPr>
  </w:style>
  <w:style w:type="character" w:customStyle="1" w:styleId="af6">
    <w:name w:val="本文 字元"/>
    <w:rPr>
      <w:rFonts w:eastAsia="標楷體"/>
      <w:sz w:val="28"/>
    </w:rPr>
  </w:style>
  <w:style w:type="character" w:customStyle="1" w:styleId="21">
    <w:name w:val="本文 2 字元"/>
    <w:rPr>
      <w:lang w:val="zh-TW"/>
    </w:rPr>
  </w:style>
  <w:style w:type="character" w:customStyle="1" w:styleId="af7">
    <w:name w:val="日期 字元"/>
  </w:style>
  <w:style w:type="character" w:customStyle="1" w:styleId="WW8Num28z3">
    <w:name w:val="WW8Num28z3"/>
  </w:style>
  <w:style w:type="character" w:customStyle="1" w:styleId="af8">
    <w:name w:val="頁尾 字元"/>
    <w:rPr>
      <w:kern w:val="3"/>
    </w:rPr>
  </w:style>
  <w:style w:type="character" w:customStyle="1" w:styleId="WW-">
    <w:name w:val="WW-預設段落字型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1">
    <w:name w:val="WW8Num18z1"/>
    <w:rPr>
      <w:kern w:val="3"/>
      <w:sz w:val="32"/>
      <w:szCs w:val="32"/>
      <w:lang w:val="zh-TW" w:eastAsia="zh-TW"/>
    </w:rPr>
  </w:style>
  <w:style w:type="character" w:customStyle="1" w:styleId="WW8Num18z0">
    <w:name w:val="WW8Num18z0"/>
    <w:rPr>
      <w:b/>
      <w:bCs/>
      <w:kern w:val="3"/>
      <w:sz w:val="32"/>
      <w:szCs w:val="32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0">
    <w:name w:val="WW8Num17z0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0">
    <w:name w:val="WW8Num15z0"/>
  </w:style>
  <w:style w:type="character" w:customStyle="1" w:styleId="WW8Num14z2">
    <w:name w:val="WW8Num14z2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WW8Num14z0">
    <w:name w:val="WW8Num14z0"/>
    <w:rPr>
      <w:rFonts w:ascii="Times New Roman" w:eastAsia="Times New Roman" w:hAnsi="Times New Roman" w:cs="Times New Roman"/>
      <w:lang w:val="en-US"/>
    </w:rPr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3z0">
    <w:name w:val="WW8Num13z0"/>
    <w:rPr>
      <w:kern w:val="3"/>
      <w:sz w:val="32"/>
      <w:szCs w:val="20"/>
      <w:lang w:val="zh-TW" w:eastAsia="zh-TW"/>
    </w:rPr>
  </w:style>
  <w:style w:type="character" w:customStyle="1" w:styleId="WW8Num12z1">
    <w:name w:val="WW8Num12z1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4">
    <w:name w:val="WW8Num11z4"/>
  </w:style>
  <w:style w:type="character" w:customStyle="1" w:styleId="WW8Num11z1">
    <w:name w:val="WW8Num11z1"/>
    <w:rPr>
      <w:rFonts w:eastAsia="標楷體"/>
      <w:b w:val="0"/>
      <w:i w:val="0"/>
      <w:sz w:val="32"/>
    </w:rPr>
  </w:style>
  <w:style w:type="character" w:customStyle="1" w:styleId="WW8Num11z0">
    <w:name w:val="WW8Num11z0"/>
    <w:rPr>
      <w:rFonts w:ascii="標楷體" w:eastAsia="標楷體" w:hAnsi="標楷體" w:cs="標楷體"/>
      <w:b w:val="0"/>
      <w:i w:val="0"/>
      <w:sz w:val="32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4">
    <w:name w:val="WW8Num9z4"/>
  </w:style>
  <w:style w:type="character" w:customStyle="1" w:styleId="WW8Num9z3">
    <w:name w:val="WW8Num9z3"/>
  </w:style>
  <w:style w:type="character" w:customStyle="1" w:styleId="WW8Num9z2">
    <w:name w:val="WW8Num9z2"/>
  </w:style>
  <w:style w:type="character" w:customStyle="1" w:styleId="WW8Num9z1">
    <w:name w:val="WW8Num9z1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10z0">
    <w:name w:val="WW8Num10z0"/>
    <w:rPr>
      <w:sz w:val="28"/>
      <w:szCs w:val="28"/>
    </w:rPr>
  </w:style>
  <w:style w:type="character" w:customStyle="1" w:styleId="WW8Num9z0">
    <w:name w:val="WW8Num9z0"/>
    <w:rPr>
      <w:sz w:val="28"/>
      <w:szCs w:val="32"/>
    </w:rPr>
  </w:style>
  <w:style w:type="character" w:customStyle="1" w:styleId="WW8Num4z1">
    <w:name w:val="WW8Num4z1"/>
    <w:rPr>
      <w:kern w:val="3"/>
      <w:sz w:val="28"/>
      <w:szCs w:val="32"/>
      <w:lang w:val="en-US" w:eastAsia="zh-TW"/>
    </w:rPr>
  </w:style>
  <w:style w:type="character" w:customStyle="1" w:styleId="ListLabel6">
    <w:name w:val="ListLabel 6"/>
    <w:rPr>
      <w:rFonts w:ascii="標楷體" w:eastAsia="標楷體" w:hAnsi="標楷體" w:cs="標楷體"/>
    </w:rPr>
  </w:style>
  <w:style w:type="character" w:customStyle="1" w:styleId="ListLabel8">
    <w:name w:val="ListLabel 8"/>
    <w:rPr>
      <w:color w:val="auto"/>
    </w:rPr>
  </w:style>
  <w:style w:type="character" w:customStyle="1" w:styleId="ListLabel18">
    <w:name w:val="ListLabel 18"/>
    <w:rPr>
      <w:rFonts w:eastAsia="標楷體" w:cs="標楷體, 微軟正黑體"/>
      <w:b/>
      <w:kern w:val="0"/>
      <w:sz w:val="28"/>
      <w:szCs w:val="28"/>
      <w:lang w:val="en-US"/>
    </w:rPr>
  </w:style>
  <w:style w:type="character" w:customStyle="1" w:styleId="ListLabel19">
    <w:name w:val="ListLabel 19"/>
    <w:rPr>
      <w:rFonts w:eastAsia="標楷體" w:cs="標楷體, 微軟正黑體"/>
      <w:b/>
      <w:kern w:val="0"/>
      <w:sz w:val="28"/>
      <w:szCs w:val="28"/>
      <w:lang w:val="en-US"/>
    </w:rPr>
  </w:style>
  <w:style w:type="character" w:customStyle="1" w:styleId="ListLabel20">
    <w:name w:val="ListLabel 20"/>
    <w:rPr>
      <w:rFonts w:eastAsia="標楷體" w:cs="標楷體, 微軟正黑體"/>
      <w:b/>
      <w:kern w:val="0"/>
      <w:sz w:val="28"/>
      <w:szCs w:val="28"/>
      <w:lang w:val="en-US"/>
    </w:rPr>
  </w:style>
  <w:style w:type="character" w:customStyle="1" w:styleId="ListLabel9">
    <w:name w:val="ListLabel 9"/>
    <w:rPr>
      <w:rFonts w:eastAsia="標楷體"/>
      <w:sz w:val="28"/>
      <w:szCs w:val="28"/>
    </w:rPr>
  </w:style>
  <w:style w:type="character" w:customStyle="1" w:styleId="ListLabel10">
    <w:name w:val="ListLabel 10"/>
    <w:rPr>
      <w:rFonts w:eastAsia="標楷體"/>
      <w:sz w:val="28"/>
      <w:szCs w:val="28"/>
    </w:rPr>
  </w:style>
  <w:style w:type="character" w:customStyle="1" w:styleId="ListLabel11">
    <w:name w:val="ListLabel 11"/>
    <w:rPr>
      <w:rFonts w:eastAsia="標楷體"/>
      <w:sz w:val="28"/>
      <w:szCs w:val="28"/>
    </w:rPr>
  </w:style>
  <w:style w:type="character" w:customStyle="1" w:styleId="ListLabel12">
    <w:name w:val="ListLabel 12"/>
    <w:rPr>
      <w:rFonts w:eastAsia="標楷體"/>
      <w:sz w:val="28"/>
      <w:szCs w:val="28"/>
    </w:rPr>
  </w:style>
  <w:style w:type="character" w:customStyle="1" w:styleId="ListLabel13">
    <w:name w:val="ListLabel 13"/>
    <w:rPr>
      <w:rFonts w:eastAsia="標楷體"/>
      <w:sz w:val="28"/>
      <w:szCs w:val="28"/>
    </w:rPr>
  </w:style>
  <w:style w:type="character" w:customStyle="1" w:styleId="ListLabel14">
    <w:name w:val="ListLabel 14"/>
    <w:rPr>
      <w:rFonts w:eastAsia="標楷體"/>
      <w:sz w:val="28"/>
      <w:szCs w:val="28"/>
    </w:rPr>
  </w:style>
  <w:style w:type="character" w:customStyle="1" w:styleId="ListLabel15">
    <w:name w:val="ListLabel 15"/>
    <w:rPr>
      <w:rFonts w:eastAsia="標楷體"/>
      <w:sz w:val="28"/>
      <w:szCs w:val="28"/>
    </w:rPr>
  </w:style>
  <w:style w:type="character" w:customStyle="1" w:styleId="ListLabel16">
    <w:name w:val="ListLabel 16"/>
    <w:rPr>
      <w:rFonts w:eastAsia="標楷體"/>
      <w:sz w:val="28"/>
      <w:szCs w:val="28"/>
    </w:rPr>
  </w:style>
  <w:style w:type="character" w:customStyle="1" w:styleId="ListLabel17">
    <w:name w:val="ListLabel 17"/>
    <w:rPr>
      <w:rFonts w:eastAsia="標楷體"/>
      <w:sz w:val="28"/>
      <w:szCs w:val="28"/>
    </w:rPr>
  </w:style>
  <w:style w:type="character" w:customStyle="1" w:styleId="ListLabel21">
    <w:name w:val="ListLabel 21"/>
    <w:rPr>
      <w:rFonts w:eastAsia="標楷體" w:cs="標楷體, 微軟正黑體"/>
      <w:b/>
      <w:kern w:val="0"/>
      <w:sz w:val="28"/>
      <w:szCs w:val="28"/>
      <w:lang w:val="en-US"/>
    </w:rPr>
  </w:style>
  <w:style w:type="character" w:customStyle="1" w:styleId="ListLabel22">
    <w:name w:val="ListLabel 22"/>
    <w:rPr>
      <w:rFonts w:eastAsia="標楷體" w:cs="標楷體, 微軟正黑體"/>
      <w:b/>
      <w:kern w:val="0"/>
      <w:sz w:val="28"/>
      <w:szCs w:val="28"/>
      <w:lang w:val="en-US"/>
    </w:rPr>
  </w:style>
  <w:style w:type="character" w:customStyle="1" w:styleId="ListLabel23">
    <w:name w:val="ListLabel 23"/>
    <w:rPr>
      <w:rFonts w:eastAsia="標楷體" w:cs="標楷體, 微軟正黑體"/>
      <w:b/>
      <w:kern w:val="0"/>
      <w:sz w:val="28"/>
      <w:szCs w:val="28"/>
      <w:lang w:val="en-US"/>
    </w:rPr>
  </w:style>
  <w:style w:type="character" w:customStyle="1" w:styleId="ListLabel24">
    <w:name w:val="ListLabel 24"/>
    <w:rPr>
      <w:rFonts w:eastAsia="標楷體" w:cs="標楷體, 微軟正黑體"/>
      <w:b/>
      <w:kern w:val="0"/>
      <w:sz w:val="28"/>
      <w:szCs w:val="28"/>
      <w:lang w:val="en-US"/>
    </w:rPr>
  </w:style>
  <w:style w:type="character" w:customStyle="1" w:styleId="ListLabel25">
    <w:name w:val="ListLabel 25"/>
    <w:rPr>
      <w:rFonts w:eastAsia="標楷體" w:cs="標楷體, 微軟正黑體"/>
      <w:b/>
      <w:kern w:val="0"/>
      <w:sz w:val="28"/>
      <w:szCs w:val="28"/>
      <w:lang w:val="en-US"/>
    </w:rPr>
  </w:style>
  <w:style w:type="character" w:styleId="af9">
    <w:name w:val="Hyperlink"/>
    <w:basedOn w:val="a0"/>
    <w:rPr>
      <w:color w:val="0563C1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18PT">
    <w:name w:val="18PT"/>
    <w:rPr>
      <w:sz w:val="36"/>
    </w:rPr>
  </w:style>
  <w:style w:type="character" w:customStyle="1" w:styleId="14PT">
    <w:name w:val="14PT"/>
  </w:style>
  <w:style w:type="character" w:customStyle="1" w:styleId="12PT">
    <w:name w:val="12PT"/>
    <w:rPr>
      <w:sz w:val="24"/>
    </w:rPr>
  </w:style>
  <w:style w:type="character" w:customStyle="1" w:styleId="16PT">
    <w:name w:val="16PT"/>
    <w:rPr>
      <w:sz w:val="32"/>
    </w:rPr>
  </w:style>
  <w:style w:type="character" w:customStyle="1" w:styleId="afa">
    <w:name w:val="①Ⓐ  字型"/>
    <w:rPr>
      <w:rFonts w:ascii="MS Mincho" w:eastAsia="MS Mincho" w:hAnsi="MS Mincho" w:cs="MS Mincho"/>
    </w:rPr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Num12">
    <w:name w:val="WWNum12"/>
    <w:basedOn w:val="a2"/>
    <w:pPr>
      <w:numPr>
        <w:numId w:val="4"/>
      </w:numPr>
    </w:pPr>
  </w:style>
  <w:style w:type="numbering" w:customStyle="1" w:styleId="WWNum13">
    <w:name w:val="WWNum13"/>
    <w:basedOn w:val="a2"/>
    <w:pPr>
      <w:numPr>
        <w:numId w:val="5"/>
      </w:numPr>
    </w:pPr>
  </w:style>
  <w:style w:type="numbering" w:customStyle="1" w:styleId="WWNum2">
    <w:name w:val="WWNum2"/>
    <w:basedOn w:val="a2"/>
    <w:pPr>
      <w:numPr>
        <w:numId w:val="6"/>
      </w:numPr>
    </w:pPr>
  </w:style>
  <w:style w:type="numbering" w:customStyle="1" w:styleId="WWNum14">
    <w:name w:val="WWNum14"/>
    <w:basedOn w:val="a2"/>
    <w:pPr>
      <w:numPr>
        <w:numId w:val="7"/>
      </w:numPr>
    </w:pPr>
  </w:style>
  <w:style w:type="numbering" w:customStyle="1" w:styleId="WWNum11">
    <w:name w:val="WWNum11"/>
    <w:basedOn w:val="a2"/>
    <w:pPr>
      <w:numPr>
        <w:numId w:val="8"/>
      </w:numPr>
    </w:pPr>
  </w:style>
  <w:style w:type="numbering" w:customStyle="1" w:styleId="WWNum15">
    <w:name w:val="WWNum15"/>
    <w:basedOn w:val="a2"/>
    <w:pPr>
      <w:numPr>
        <w:numId w:val="9"/>
      </w:numPr>
    </w:pPr>
  </w:style>
  <w:style w:type="numbering" w:customStyle="1" w:styleId="WWNum16">
    <w:name w:val="WWNum16"/>
    <w:basedOn w:val="a2"/>
    <w:pPr>
      <w:numPr>
        <w:numId w:val="10"/>
      </w:numPr>
    </w:pPr>
  </w:style>
  <w:style w:type="numbering" w:customStyle="1" w:styleId="WWNum17">
    <w:name w:val="WWNum17"/>
    <w:basedOn w:val="a2"/>
    <w:pPr>
      <w:numPr>
        <w:numId w:val="11"/>
      </w:numPr>
    </w:pPr>
  </w:style>
  <w:style w:type="numbering" w:customStyle="1" w:styleId="WWNum18">
    <w:name w:val="WWNum18"/>
    <w:basedOn w:val="a2"/>
    <w:pPr>
      <w:numPr>
        <w:numId w:val="12"/>
      </w:numPr>
    </w:pPr>
  </w:style>
  <w:style w:type="numbering" w:customStyle="1" w:styleId="WWNum19">
    <w:name w:val="WWNum19"/>
    <w:basedOn w:val="a2"/>
    <w:pPr>
      <w:numPr>
        <w:numId w:val="13"/>
      </w:numPr>
    </w:pPr>
  </w:style>
  <w:style w:type="numbering" w:customStyle="1" w:styleId="WWNum1">
    <w:name w:val="WWNum1"/>
    <w:basedOn w:val="a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loelin@ocac.gov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gister.ocac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ac0919@ocac.gov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「海外華人觀光旅遊業者返國參訪」計畫（草案）</dc:title>
  <dc:creator>user</dc:creator>
  <cp:lastModifiedBy>委員會 僑務</cp:lastModifiedBy>
  <cp:revision>2</cp:revision>
  <dcterms:created xsi:type="dcterms:W3CDTF">2026-05-06T08:48:00Z</dcterms:created>
  <dcterms:modified xsi:type="dcterms:W3CDTF">2026-05-06T08:48:00Z</dcterms:modified>
</cp:coreProperties>
</file>