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2467" w14:textId="77777777" w:rsidR="00AC272F" w:rsidRDefault="00001AA3">
      <w:pPr>
        <w:pStyle w:val="14PT--0"/>
        <w:wordWrap/>
        <w:overflowPunct/>
        <w:autoSpaceDE/>
        <w:jc w:val="center"/>
      </w:pPr>
      <w:r>
        <w:rPr>
          <w:rFonts w:ascii="標楷體" w:eastAsia="標楷體" w:hAnsi="標楷體" w:cs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04F9" wp14:editId="34EC72D7">
                <wp:simplePos x="0" y="0"/>
                <wp:positionH relativeFrom="column">
                  <wp:posOffset>5699756</wp:posOffset>
                </wp:positionH>
                <wp:positionV relativeFrom="paragraph">
                  <wp:posOffset>-367661</wp:posOffset>
                </wp:positionV>
                <wp:extent cx="618491" cy="1403988"/>
                <wp:effectExtent l="0" t="0" r="10159" b="24762"/>
                <wp:wrapNone/>
                <wp:docPr id="207379897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EC4A3" w14:textId="1514A510" w:rsidR="00AC272F" w:rsidRDefault="00001A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9504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8pt;margin-top:-28.95pt;width:48.7pt;height:110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" strokeweight=".26467mm">
                <v:textbox style="mso-fit-shape-to-text:t">
                  <w:txbxContent>
                    <w:p w14:paraId="608EC4A3" w14:textId="1514A510" w:rsidR="00AC272F" w:rsidRDefault="00001AA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6"/>
          <w:szCs w:val="36"/>
        </w:rPr>
        <w:t>僑務委員會獎勵頂尖及傑出僑生來臺就讀大學校院獎學金</w:t>
      </w:r>
    </w:p>
    <w:p w14:paraId="32F24847" w14:textId="71DC1A0A" w:rsidR="00AC272F" w:rsidRDefault="00001AA3">
      <w:pPr>
        <w:pStyle w:val="14PT--0"/>
        <w:wordWrap/>
        <w:overflowPunct/>
        <w:autoSpaceDE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繳交資料檢核表</w:t>
      </w:r>
    </w:p>
    <w:p w14:paraId="5B20BC28" w14:textId="23DFED6B" w:rsidR="00451B0C" w:rsidRDefault="00001AA3">
      <w:pPr>
        <w:pStyle w:val="14PT--0"/>
        <w:wordWrap/>
        <w:overflowPunct/>
        <w:autoSpaceDE/>
        <w:jc w:val="center"/>
      </w:pPr>
      <w:r>
        <w:rPr>
          <w:b/>
          <w:bCs/>
          <w:sz w:val="24"/>
        </w:rPr>
        <w:t xml:space="preserve">Submission Checklist for the </w:t>
      </w:r>
      <w:r>
        <w:rPr>
          <w:rFonts w:eastAsia="細明體, MingLiU"/>
          <w:b/>
          <w:bCs/>
          <w:color w:val="202124"/>
          <w:sz w:val="24"/>
        </w:rPr>
        <w:t>Overseas Community Affairs Council Scholarship to Reward Top and Outstanding Overseas Compatriot Stude</w:t>
      </w:r>
      <w:bookmarkStart w:id="0" w:name="_GoBack"/>
      <w:bookmarkEnd w:id="0"/>
      <w:r>
        <w:rPr>
          <w:rFonts w:eastAsia="細明體, MingLiU"/>
          <w:b/>
          <w:bCs/>
          <w:color w:val="202124"/>
          <w:sz w:val="24"/>
        </w:rPr>
        <w:t>nts Studying at Universities in Taiwan</w:t>
      </w:r>
    </w:p>
    <w:p w14:paraId="07B2E51E" w14:textId="60A3D80B" w:rsidR="00AC272F" w:rsidRDefault="00001AA3">
      <w:pPr>
        <w:pStyle w:val="14PT--0"/>
        <w:wordWrap/>
        <w:overflowPunct/>
        <w:autoSpaceDE/>
        <w:jc w:val="center"/>
      </w:pPr>
      <w:r>
        <w:rPr>
          <w:rFonts w:ascii="標楷體" w:eastAsia="標楷體" w:hAnsi="標楷體" w:cs="標楷體"/>
          <w:b/>
          <w:bCs/>
          <w:color w:val="202124"/>
          <w:kern w:val="0"/>
          <w:sz w:val="24"/>
        </w:rPr>
        <w:t>(</w:t>
      </w:r>
      <w:r w:rsidR="00451B0C">
        <w:rPr>
          <w:rFonts w:ascii="標楷體" w:eastAsia="標楷體" w:hAnsi="標楷體" w:cs="標楷體"/>
          <w:b/>
          <w:bCs/>
          <w:color w:val="202124"/>
          <w:kern w:val="0"/>
          <w:sz w:val="24"/>
        </w:rPr>
        <w:t>115</w:t>
      </w:r>
      <w:r>
        <w:rPr>
          <w:rFonts w:ascii="標楷體" w:eastAsia="標楷體" w:hAnsi="標楷體" w:cs="標楷體"/>
          <w:b/>
          <w:bCs/>
          <w:color w:val="202124"/>
          <w:kern w:val="0"/>
          <w:sz w:val="24"/>
        </w:rPr>
        <w:t>學年度適用)</w:t>
      </w:r>
    </w:p>
    <w:p w14:paraId="750C7042" w14:textId="08A4045A" w:rsidR="00AC272F" w:rsidRDefault="00001AA3">
      <w:pPr>
        <w:pStyle w:val="14PT--0"/>
        <w:wordWrap/>
        <w:overflowPunct/>
        <w:autoSpaceDE/>
        <w:jc w:val="center"/>
        <w:rPr>
          <w:sz w:val="24"/>
        </w:rPr>
      </w:pPr>
      <w:r>
        <w:rPr>
          <w:sz w:val="24"/>
        </w:rPr>
        <w:t xml:space="preserve">(applicable for </w:t>
      </w:r>
      <w:r w:rsidR="00451B0C">
        <w:rPr>
          <w:sz w:val="24"/>
        </w:rPr>
        <w:t xml:space="preserve">2026 </w:t>
      </w:r>
      <w:r>
        <w:rPr>
          <w:sz w:val="24"/>
        </w:rPr>
        <w:t>academic year)</w:t>
      </w:r>
    </w:p>
    <w:p w14:paraId="793B954D" w14:textId="77777777" w:rsidR="00AC272F" w:rsidRDefault="00AC272F">
      <w:pPr>
        <w:pStyle w:val="14PT--0"/>
        <w:wordWrap/>
        <w:overflowPunct/>
        <w:autoSpaceDE/>
        <w:jc w:val="right"/>
        <w:rPr>
          <w:sz w:val="24"/>
        </w:rPr>
      </w:pPr>
    </w:p>
    <w:p w14:paraId="7DDB9897" w14:textId="77777777" w:rsidR="00AC272F" w:rsidRDefault="00001AA3">
      <w:pPr>
        <w:pStyle w:val="14PT--0"/>
        <w:wordWrap/>
        <w:overflowPunct/>
        <w:autoSpaceDE/>
      </w:pPr>
      <w:r>
        <w:rPr>
          <w:sz w:val="22"/>
          <w:szCs w:val="22"/>
        </w:rPr>
        <w:t>申請人中文姓名</w:t>
      </w:r>
      <w:r>
        <w:rPr>
          <w:sz w:val="22"/>
          <w:szCs w:val="22"/>
        </w:rPr>
        <w:t>(Mandarin name of applicant)</w:t>
      </w:r>
      <w:r>
        <w:rPr>
          <w:sz w:val="22"/>
          <w:szCs w:val="22"/>
        </w:rPr>
        <w:t>：</w:t>
      </w:r>
      <w:r>
        <w:rPr>
          <w:sz w:val="22"/>
          <w:szCs w:val="22"/>
        </w:rPr>
        <w:t>ˍˍˍˍˍˍˍˍˍˍˍˍˍˍˍˍˍˍˍˍˍˍˍˍˍˍˍ</w:t>
      </w:r>
    </w:p>
    <w:p w14:paraId="6C79CF2A" w14:textId="77777777" w:rsidR="00AC272F" w:rsidRDefault="00001AA3">
      <w:pPr>
        <w:pStyle w:val="14PT--0"/>
        <w:wordWrap/>
        <w:overflowPunct/>
        <w:autoSpaceDE/>
      </w:pPr>
      <w:r>
        <w:rPr>
          <w:sz w:val="22"/>
          <w:szCs w:val="22"/>
        </w:rPr>
        <w:t>申請人英文姓名</w:t>
      </w:r>
      <w:r>
        <w:rPr>
          <w:sz w:val="22"/>
          <w:szCs w:val="22"/>
        </w:rPr>
        <w:t>(English name of applicant)</w:t>
      </w:r>
      <w:r>
        <w:rPr>
          <w:sz w:val="22"/>
          <w:szCs w:val="22"/>
        </w:rPr>
        <w:t>：</w:t>
      </w:r>
      <w:r>
        <w:rPr>
          <w:sz w:val="22"/>
          <w:szCs w:val="22"/>
        </w:rPr>
        <w:t>ˍˍˍˍˍˍˍˍˍˍˍˍˍˍˍˍˍˍˍˍˍˍˍˍˍˍˍ</w:t>
      </w:r>
    </w:p>
    <w:p w14:paraId="40F68567" w14:textId="77777777" w:rsidR="00451B0C" w:rsidRDefault="00001AA3">
      <w:pPr>
        <w:pStyle w:val="14PT--0"/>
        <w:wordWrap/>
        <w:overflowPunct/>
        <w:autoSpaceDE/>
        <w:rPr>
          <w:sz w:val="22"/>
          <w:szCs w:val="22"/>
        </w:rPr>
      </w:pPr>
      <w:r>
        <w:rPr>
          <w:sz w:val="22"/>
          <w:szCs w:val="22"/>
        </w:rPr>
        <w:t>出生年月日</w:t>
      </w:r>
      <w:r w:rsidR="00451B0C">
        <w:rPr>
          <w:rFonts w:hint="eastAsia"/>
          <w:sz w:val="22"/>
          <w:szCs w:val="22"/>
        </w:rPr>
        <w:t>(</w:t>
      </w:r>
      <w:r w:rsidR="00451B0C">
        <w:rPr>
          <w:sz w:val="22"/>
          <w:szCs w:val="22"/>
        </w:rPr>
        <w:t>Date of birth)</w:t>
      </w:r>
      <w:r>
        <w:rPr>
          <w:sz w:val="22"/>
          <w:szCs w:val="22"/>
        </w:rPr>
        <w:t>：西元</w:t>
      </w:r>
      <w:r>
        <w:rPr>
          <w:sz w:val="22"/>
          <w:szCs w:val="22"/>
        </w:rPr>
        <w:t>ˍˍˍˍˍˍˍ</w:t>
      </w:r>
      <w:r>
        <w:rPr>
          <w:sz w:val="22"/>
          <w:szCs w:val="22"/>
        </w:rPr>
        <w:t>年</w:t>
      </w:r>
      <w:r w:rsidR="00451B0C">
        <w:rPr>
          <w:rFonts w:hint="eastAsia"/>
          <w:sz w:val="22"/>
          <w:szCs w:val="22"/>
        </w:rPr>
        <w:t>(</w:t>
      </w:r>
      <w:r w:rsidR="00451B0C">
        <w:rPr>
          <w:sz w:val="22"/>
          <w:szCs w:val="22"/>
        </w:rPr>
        <w:t>year)</w:t>
      </w:r>
      <w:r>
        <w:rPr>
          <w:sz w:val="22"/>
          <w:szCs w:val="22"/>
        </w:rPr>
        <w:t>ˍˍˍˍˍˍˍ</w:t>
      </w:r>
      <w:r>
        <w:rPr>
          <w:sz w:val="22"/>
          <w:szCs w:val="22"/>
        </w:rPr>
        <w:t>月</w:t>
      </w:r>
      <w:r w:rsidR="00451B0C">
        <w:rPr>
          <w:rFonts w:hint="eastAsia"/>
          <w:sz w:val="22"/>
          <w:szCs w:val="22"/>
        </w:rPr>
        <w:t>(</w:t>
      </w:r>
      <w:r w:rsidR="00451B0C">
        <w:rPr>
          <w:sz w:val="22"/>
          <w:szCs w:val="22"/>
        </w:rPr>
        <w:t>month)</w:t>
      </w:r>
      <w:r>
        <w:rPr>
          <w:sz w:val="22"/>
          <w:szCs w:val="22"/>
        </w:rPr>
        <w:t>ˍˍˍˍˍˍˍ</w:t>
      </w:r>
      <w:r>
        <w:rPr>
          <w:sz w:val="22"/>
          <w:szCs w:val="22"/>
        </w:rPr>
        <w:t>日</w:t>
      </w:r>
      <w:r w:rsidR="00451B0C">
        <w:rPr>
          <w:rFonts w:hint="eastAsia"/>
          <w:sz w:val="22"/>
          <w:szCs w:val="22"/>
        </w:rPr>
        <w:t>(</w:t>
      </w:r>
      <w:r w:rsidR="00451B0C">
        <w:rPr>
          <w:sz w:val="22"/>
          <w:szCs w:val="22"/>
        </w:rPr>
        <w:t>day)</w:t>
      </w:r>
    </w:p>
    <w:p w14:paraId="180D7745" w14:textId="332435A4" w:rsidR="00AC272F" w:rsidRDefault="00001AA3">
      <w:pPr>
        <w:pStyle w:val="14PT--0"/>
        <w:wordWrap/>
        <w:overflowPunct/>
        <w:autoSpaceDE/>
      </w:pPr>
      <w:r>
        <w:rPr>
          <w:sz w:val="22"/>
          <w:szCs w:val="22"/>
        </w:rPr>
        <w:t>性別</w:t>
      </w:r>
      <w:r w:rsidR="00451B0C">
        <w:rPr>
          <w:rFonts w:hint="eastAsia"/>
          <w:sz w:val="22"/>
          <w:szCs w:val="22"/>
        </w:rPr>
        <w:t>(</w:t>
      </w:r>
      <w:r w:rsidR="00451B0C">
        <w:rPr>
          <w:sz w:val="22"/>
          <w:szCs w:val="22"/>
        </w:rPr>
        <w:t>Gender)</w:t>
      </w:r>
      <w:r>
        <w:rPr>
          <w:sz w:val="22"/>
          <w:szCs w:val="22"/>
        </w:rPr>
        <w:t>：：</w:t>
      </w:r>
      <w:r>
        <w:rPr>
          <w:sz w:val="22"/>
          <w:szCs w:val="22"/>
        </w:rPr>
        <w:t>□</w:t>
      </w:r>
      <w:r>
        <w:rPr>
          <w:sz w:val="22"/>
          <w:szCs w:val="22"/>
        </w:rPr>
        <w:t>男</w:t>
      </w:r>
      <w:r w:rsidR="00451B0C">
        <w:rPr>
          <w:rFonts w:hint="eastAsia"/>
          <w:sz w:val="22"/>
          <w:szCs w:val="22"/>
        </w:rPr>
        <w:t xml:space="preserve"> </w:t>
      </w:r>
      <w:r w:rsidR="00451B0C">
        <w:rPr>
          <w:sz w:val="22"/>
          <w:szCs w:val="22"/>
        </w:rPr>
        <w:t xml:space="preserve">Male 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□</w:t>
      </w:r>
      <w:r>
        <w:rPr>
          <w:sz w:val="22"/>
          <w:szCs w:val="22"/>
        </w:rPr>
        <w:t>女</w:t>
      </w:r>
      <w:r>
        <w:rPr>
          <w:rFonts w:eastAsia="Times New Roman"/>
          <w:sz w:val="22"/>
          <w:szCs w:val="22"/>
        </w:rPr>
        <w:t xml:space="preserve"> </w:t>
      </w:r>
      <w:r w:rsidR="00451B0C">
        <w:rPr>
          <w:rFonts w:eastAsia="Times New Roman"/>
          <w:sz w:val="22"/>
          <w:szCs w:val="22"/>
        </w:rPr>
        <w:t xml:space="preserve">Female  </w:t>
      </w:r>
      <w:r>
        <w:rPr>
          <w:sz w:val="22"/>
          <w:szCs w:val="22"/>
        </w:rPr>
        <w:t>□</w:t>
      </w:r>
      <w:r>
        <w:rPr>
          <w:sz w:val="22"/>
          <w:szCs w:val="22"/>
        </w:rPr>
        <w:t>其他</w:t>
      </w:r>
      <w:r>
        <w:rPr>
          <w:rFonts w:eastAsia="Times New Roman"/>
          <w:sz w:val="22"/>
          <w:szCs w:val="22"/>
        </w:rPr>
        <w:t xml:space="preserve"> </w:t>
      </w:r>
      <w:r w:rsidR="00451B0C">
        <w:rPr>
          <w:rFonts w:eastAsia="Times New Roman"/>
          <w:sz w:val="22"/>
          <w:szCs w:val="22"/>
        </w:rPr>
        <w:t>Other</w:t>
      </w:r>
    </w:p>
    <w:p w14:paraId="7C6F1FE3" w14:textId="77777777" w:rsidR="00AC272F" w:rsidRDefault="00001AA3">
      <w:pPr>
        <w:pStyle w:val="14PT--0"/>
        <w:wordWrap/>
        <w:overflowPunct/>
        <w:autoSpaceDE/>
      </w:pPr>
      <w:r>
        <w:rPr>
          <w:sz w:val="22"/>
          <w:szCs w:val="22"/>
        </w:rPr>
        <w:t>國別</w:t>
      </w:r>
      <w:r>
        <w:rPr>
          <w:sz w:val="22"/>
          <w:szCs w:val="22"/>
        </w:rPr>
        <w:t>(Country)</w:t>
      </w:r>
      <w:r>
        <w:rPr>
          <w:sz w:val="22"/>
          <w:szCs w:val="22"/>
        </w:rPr>
        <w:t>：</w:t>
      </w:r>
    </w:p>
    <w:p w14:paraId="4E273A54" w14:textId="77777777" w:rsidR="00AC272F" w:rsidRDefault="00001AA3">
      <w:pPr>
        <w:pStyle w:val="14PT--0"/>
        <w:wordWrap/>
        <w:overflowPunct/>
        <w:autoSpaceDE/>
        <w:spacing w:before="57" w:after="57"/>
        <w:rPr>
          <w:sz w:val="22"/>
          <w:szCs w:val="22"/>
        </w:rPr>
      </w:pPr>
      <w:r>
        <w:rPr>
          <w:sz w:val="22"/>
          <w:szCs w:val="22"/>
        </w:rPr>
        <w:t>＊＊＊＊＊下表供受理申請單位檢核證件用，申請人請勾選確認欄＊＊＊＊＊</w:t>
      </w:r>
    </w:p>
    <w:p w14:paraId="51F593E3" w14:textId="77777777" w:rsidR="00AC272F" w:rsidRDefault="00001AA3">
      <w:pPr>
        <w:pStyle w:val="14PT--0"/>
        <w:wordWrap/>
        <w:overflowPunct/>
        <w:autoSpaceDE/>
        <w:spacing w:line="240" w:lineRule="atLeast"/>
        <w:jc w:val="center"/>
      </w:pPr>
      <w:r>
        <w:rPr>
          <w:sz w:val="22"/>
          <w:szCs w:val="22"/>
        </w:rPr>
        <w:t>The following documents are for inspection by the unit.</w:t>
      </w:r>
    </w:p>
    <w:p w14:paraId="55375078" w14:textId="77777777" w:rsidR="00AC272F" w:rsidRDefault="00001AA3">
      <w:pPr>
        <w:pStyle w:val="14PT--0"/>
        <w:wordWrap/>
        <w:overflowPunct/>
        <w:autoSpaceDE/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The applicant is requested to tick the confirmation column.</w:t>
      </w: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576"/>
        <w:gridCol w:w="21"/>
        <w:gridCol w:w="5652"/>
        <w:gridCol w:w="2127"/>
        <w:gridCol w:w="788"/>
      </w:tblGrid>
      <w:tr w:rsidR="00AC272F" w14:paraId="6717C1B9" w14:textId="77777777" w:rsidTr="009A5456">
        <w:trPr>
          <w:cantSplit/>
          <w:trHeight w:val="764"/>
        </w:trPr>
        <w:tc>
          <w:tcPr>
            <w:tcW w:w="53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tbRlV"/>
            <w:vAlign w:val="center"/>
          </w:tcPr>
          <w:p w14:paraId="4616DFBD" w14:textId="51EB7603" w:rsidR="00AC272F" w:rsidRDefault="00001AA3" w:rsidP="009A5456">
            <w:pPr>
              <w:pStyle w:val="TableContents"/>
              <w:spacing w:line="0" w:lineRule="atLeast"/>
              <w:ind w:left="113" w:right="113"/>
              <w:jc w:val="center"/>
            </w:pPr>
            <w:r>
              <w:rPr>
                <w:sz w:val="20"/>
                <w:szCs w:val="20"/>
              </w:rPr>
              <w:t>確認欄</w:t>
            </w:r>
          </w:p>
        </w:tc>
        <w:tc>
          <w:tcPr>
            <w:tcW w:w="8376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22ED2" w14:textId="77777777" w:rsidR="00AC272F" w:rsidRDefault="00001AA3">
            <w:pPr>
              <w:pStyle w:val="TableContents"/>
              <w:spacing w:line="0" w:lineRule="atLeast"/>
              <w:jc w:val="center"/>
            </w:pPr>
            <w:r>
              <w:rPr>
                <w:sz w:val="20"/>
                <w:szCs w:val="20"/>
              </w:rPr>
              <w:t>受理申請單位選填欄位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由受理申請單位審核時勾選</w:t>
            </w:r>
            <w:r>
              <w:rPr>
                <w:sz w:val="20"/>
                <w:szCs w:val="20"/>
              </w:rPr>
              <w:t>)</w:t>
            </w:r>
          </w:p>
          <w:p w14:paraId="611B3456" w14:textId="77777777" w:rsidR="00AC272F" w:rsidRDefault="00001AA3">
            <w:pPr>
              <w:pStyle w:val="TableContents"/>
              <w:spacing w:line="0" w:lineRule="atLeast"/>
              <w:jc w:val="center"/>
            </w:pPr>
            <w:r>
              <w:rPr>
                <w:sz w:val="20"/>
                <w:szCs w:val="20"/>
              </w:rPr>
              <w:t>Columm to be filled in by the receiving unit</w:t>
            </w:r>
          </w:p>
          <w:p w14:paraId="6BB39F6E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 be ticked when the receiving units carries out review)</w:t>
            </w:r>
          </w:p>
        </w:tc>
        <w:tc>
          <w:tcPr>
            <w:tcW w:w="7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3725" w14:textId="77777777" w:rsidR="00AC272F" w:rsidRDefault="00001AA3">
            <w:pPr>
              <w:pStyle w:val="a9"/>
              <w:spacing w:line="0" w:lineRule="atLeast"/>
            </w:pPr>
            <w:r>
              <w:rPr>
                <w:sz w:val="20"/>
                <w:szCs w:val="20"/>
              </w:rPr>
              <w:t>備註</w:t>
            </w:r>
          </w:p>
          <w:p w14:paraId="21686DC5" w14:textId="77777777" w:rsidR="00AC272F" w:rsidRDefault="00001AA3">
            <w:pPr>
              <w:pStyle w:val="a9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  <w:p w14:paraId="3E47E48D" w14:textId="77777777" w:rsidR="00AC272F" w:rsidRDefault="00AC272F">
            <w:pPr>
              <w:pStyle w:val="aa"/>
              <w:spacing w:line="0" w:lineRule="atLeast"/>
              <w:ind w:left="5040"/>
              <w:rPr>
                <w:sz w:val="20"/>
                <w:szCs w:val="20"/>
              </w:rPr>
            </w:pPr>
          </w:p>
        </w:tc>
      </w:tr>
      <w:tr w:rsidR="00AC272F" w14:paraId="157C7DD0" w14:textId="77777777" w:rsidTr="009A5456">
        <w:trPr>
          <w:trHeight w:val="164"/>
        </w:trPr>
        <w:tc>
          <w:tcPr>
            <w:tcW w:w="53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tbRl"/>
          </w:tcPr>
          <w:p w14:paraId="156FC182" w14:textId="77777777" w:rsidR="00AC272F" w:rsidRDefault="00AC272F">
            <w:pPr>
              <w:rPr>
                <w:rFonts w:hint="eastAsia"/>
              </w:rPr>
            </w:pPr>
          </w:p>
        </w:tc>
        <w:tc>
          <w:tcPr>
            <w:tcW w:w="6249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F4FE5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繳交表件</w:t>
            </w:r>
          </w:p>
          <w:p w14:paraId="128902D3" w14:textId="77777777" w:rsidR="00AC272F" w:rsidRDefault="00001AA3">
            <w:pPr>
              <w:pStyle w:val="TableContents"/>
              <w:spacing w:line="0" w:lineRule="atLeast"/>
              <w:jc w:val="center"/>
            </w:pPr>
            <w:r>
              <w:rPr>
                <w:sz w:val="20"/>
                <w:szCs w:val="20"/>
              </w:rPr>
              <w:t>Submitted document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E0B3B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表件繳交情形</w:t>
            </w:r>
          </w:p>
          <w:p w14:paraId="4041A136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statuts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27919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AC272F" w14:paraId="7E26274F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36436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848AF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9059D" w14:textId="77777777" w:rsidR="00AC272F" w:rsidRDefault="00001AA3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申請表</w:t>
            </w:r>
          </w:p>
          <w:p w14:paraId="0A89400A" w14:textId="77777777" w:rsidR="00AC272F" w:rsidRDefault="00001AA3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Application form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BF409" w14:textId="77777777" w:rsidR="00863F4B" w:rsidRDefault="00001AA3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863F4B">
              <w:rPr>
                <w:sz w:val="20"/>
                <w:szCs w:val="20"/>
              </w:rPr>
              <w:t>Received</w:t>
            </w:r>
          </w:p>
          <w:p w14:paraId="657B4315" w14:textId="55B61BC3" w:rsidR="00AC272F" w:rsidRDefault="00001AA3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 w:rsidR="00863F4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6B4C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AC272F" w14:paraId="11F34854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06B3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0C463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AEF1E" w14:textId="77777777" w:rsidR="00AC272F" w:rsidRDefault="00001AA3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僑居地永久或長期居留證件影本</w:t>
            </w:r>
          </w:p>
          <w:p w14:paraId="32243421" w14:textId="77777777" w:rsidR="00AC272F" w:rsidRDefault="00001AA3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of permeant or long-term residence document of place of residence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E37F6" w14:textId="77777777" w:rsidR="00863F4B" w:rsidRDefault="00863F4B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Received</w:t>
            </w:r>
          </w:p>
          <w:p w14:paraId="7A56C105" w14:textId="1A2D2672" w:rsidR="00AC272F" w:rsidRDefault="00863F4B" w:rsidP="00044EA4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D500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451B0C" w14:paraId="1C29D3D1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EB9" w14:textId="77777777" w:rsidR="00451B0C" w:rsidRDefault="00451B0C" w:rsidP="004962D6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4B0B1" w14:textId="625A5662" w:rsidR="00451B0C" w:rsidRDefault="00863F4B" w:rsidP="004962D6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3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B6D11" w14:textId="77777777" w:rsidR="00451B0C" w:rsidRDefault="00451B0C" w:rsidP="004962D6">
            <w:pPr>
              <w:pStyle w:val="TableContents"/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最高學歷證明</w:t>
            </w:r>
          </w:p>
          <w:p w14:paraId="1C88559E" w14:textId="77777777" w:rsidR="00451B0C" w:rsidRDefault="00451B0C" w:rsidP="004962D6">
            <w:pPr>
              <w:pStyle w:val="TableContents"/>
              <w:numPr>
                <w:ilvl w:val="0"/>
                <w:numId w:val="6"/>
              </w:numPr>
              <w:spacing w:line="0" w:lineRule="atLeast"/>
              <w:rPr>
                <w:sz w:val="20"/>
                <w:szCs w:val="20"/>
              </w:rPr>
            </w:pPr>
            <w:r w:rsidRPr="0033592C">
              <w:rPr>
                <w:rFonts w:hint="eastAsia"/>
                <w:sz w:val="20"/>
                <w:szCs w:val="20"/>
              </w:rPr>
              <w:t>教育局畢業證書正本</w:t>
            </w:r>
            <w:r w:rsidRPr="0033592C">
              <w:rPr>
                <w:rFonts w:hint="eastAsia"/>
                <w:sz w:val="20"/>
                <w:szCs w:val="20"/>
              </w:rPr>
              <w:t>(</w:t>
            </w:r>
            <w:r w:rsidRPr="0033592C">
              <w:rPr>
                <w:sz w:val="20"/>
                <w:szCs w:val="20"/>
              </w:rPr>
              <w:t xml:space="preserve">Original graduation certification issued </w:t>
            </w:r>
          </w:p>
          <w:p w14:paraId="01D3D4D6" w14:textId="44849B0F" w:rsidR="00451B0C" w:rsidRPr="00044EA4" w:rsidRDefault="00451B0C" w:rsidP="009A5456">
            <w:pPr>
              <w:pStyle w:val="TableContents"/>
              <w:spacing w:line="0" w:lineRule="atLeast"/>
              <w:ind w:left="360"/>
              <w:rPr>
                <w:sz w:val="20"/>
                <w:szCs w:val="20"/>
              </w:rPr>
            </w:pPr>
            <w:r w:rsidRPr="00044EA4">
              <w:rPr>
                <w:sz w:val="20"/>
                <w:szCs w:val="20"/>
              </w:rPr>
              <w:t>by Ministry of Education of the Province)</w:t>
            </w:r>
            <w:r w:rsidRPr="00044EA4">
              <w:rPr>
                <w:rFonts w:hint="eastAsia"/>
                <w:sz w:val="20"/>
                <w:szCs w:val="20"/>
              </w:rPr>
              <w:t xml:space="preserve"> </w:t>
            </w:r>
            <w:r w:rsidRPr="00044EA4">
              <w:rPr>
                <w:rFonts w:hint="eastAsia"/>
                <w:sz w:val="20"/>
                <w:szCs w:val="20"/>
              </w:rPr>
              <w:t>或</w:t>
            </w:r>
            <w:r w:rsidRPr="00044EA4">
              <w:rPr>
                <w:rFonts w:hint="eastAsia"/>
                <w:sz w:val="20"/>
                <w:szCs w:val="20"/>
              </w:rPr>
              <w:t xml:space="preserve"> or</w:t>
            </w:r>
          </w:p>
          <w:p w14:paraId="04BFB198" w14:textId="77777777" w:rsidR="00863F4B" w:rsidRPr="009A5456" w:rsidRDefault="00451B0C" w:rsidP="004962D6">
            <w:pPr>
              <w:pStyle w:val="TableContents"/>
              <w:numPr>
                <w:ilvl w:val="0"/>
                <w:numId w:val="6"/>
              </w:numPr>
              <w:spacing w:line="0" w:lineRule="atLeast"/>
            </w:pPr>
            <w:r>
              <w:rPr>
                <w:rFonts w:hint="eastAsia"/>
                <w:sz w:val="20"/>
                <w:szCs w:val="20"/>
              </w:rPr>
              <w:t>就讀學校開立在學證明書</w:t>
            </w:r>
            <w:r w:rsidRPr="0033592C">
              <w:rPr>
                <w:rFonts w:hint="eastAsia"/>
                <w:sz w:val="20"/>
                <w:szCs w:val="20"/>
              </w:rPr>
              <w:t>C</w:t>
            </w:r>
            <w:r w:rsidRPr="0033592C">
              <w:rPr>
                <w:sz w:val="20"/>
                <w:szCs w:val="20"/>
              </w:rPr>
              <w:t>ertificate issued by Secondary</w:t>
            </w:r>
          </w:p>
          <w:p w14:paraId="3698B6F0" w14:textId="5128B2B0" w:rsidR="00451B0C" w:rsidRDefault="00451B0C" w:rsidP="009A5456">
            <w:pPr>
              <w:pStyle w:val="TableContents"/>
              <w:spacing w:line="0" w:lineRule="atLeast"/>
              <w:ind w:left="360"/>
            </w:pPr>
            <w:r w:rsidRPr="0033592C">
              <w:rPr>
                <w:sz w:val="20"/>
                <w:szCs w:val="20"/>
              </w:rPr>
              <w:t xml:space="preserve">school (sample as attachment </w:t>
            </w:r>
            <w:r w:rsidR="00E07369">
              <w:rPr>
                <w:sz w:val="20"/>
                <w:szCs w:val="20"/>
              </w:rPr>
              <w:t>3</w:t>
            </w:r>
            <w:r w:rsidRPr="0033592C">
              <w:rPr>
                <w:sz w:val="20"/>
                <w:szCs w:val="20"/>
              </w:rPr>
              <w:t>).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D7067" w14:textId="77777777" w:rsidR="00863F4B" w:rsidRDefault="00863F4B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Received</w:t>
            </w:r>
          </w:p>
          <w:p w14:paraId="1E040B87" w14:textId="4FAE00AD" w:rsidR="00451B0C" w:rsidRDefault="00863F4B" w:rsidP="00044EA4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AF085" w14:textId="77777777" w:rsidR="00451B0C" w:rsidRDefault="00451B0C" w:rsidP="004962D6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33592C" w14:paraId="06C3F1C5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18DA1" w14:textId="77777777" w:rsidR="0033592C" w:rsidRDefault="0033592C" w:rsidP="00044EA4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3526C" w14:textId="53FFA559" w:rsidR="0033592C" w:rsidRDefault="0033592C" w:rsidP="009B6E75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673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69F86" w14:textId="77777777" w:rsidR="00451B0C" w:rsidRPr="00451B0C" w:rsidRDefault="00451B0C" w:rsidP="00451B0C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 w:rsidRPr="00451B0C">
              <w:rPr>
                <w:rFonts w:hint="eastAsia"/>
                <w:sz w:val="20"/>
                <w:szCs w:val="20"/>
              </w:rPr>
              <w:t>成績單正本</w:t>
            </w:r>
          </w:p>
          <w:p w14:paraId="3F829C17" w14:textId="186588F5" w:rsidR="00451B0C" w:rsidRPr="00451B0C" w:rsidRDefault="00451B0C" w:rsidP="009A5456">
            <w:pPr>
              <w:pStyle w:val="TableContents"/>
              <w:numPr>
                <w:ilvl w:val="0"/>
                <w:numId w:val="8"/>
              </w:numPr>
              <w:spacing w:line="0" w:lineRule="atLeast"/>
              <w:rPr>
                <w:sz w:val="20"/>
                <w:szCs w:val="20"/>
              </w:rPr>
            </w:pPr>
            <w:r w:rsidRPr="00451B0C">
              <w:rPr>
                <w:rFonts w:hint="eastAsia"/>
                <w:sz w:val="20"/>
                <w:szCs w:val="20"/>
              </w:rPr>
              <w:t>高中畢業生：省教育局開立之彌封成績單。</w:t>
            </w:r>
            <w:r w:rsidR="00863F4B">
              <w:rPr>
                <w:sz w:val="20"/>
                <w:szCs w:val="20"/>
              </w:rPr>
              <w:t>(</w:t>
            </w:r>
            <w:r w:rsidR="00863F4B" w:rsidRPr="00863F4B">
              <w:rPr>
                <w:rFonts w:hint="eastAsia"/>
                <w:sz w:val="20"/>
                <w:szCs w:val="20"/>
              </w:rPr>
              <w:t>Graduates</w:t>
            </w:r>
            <w:r w:rsidR="00863F4B" w:rsidRPr="00863F4B">
              <w:rPr>
                <w:rFonts w:hint="eastAsia"/>
                <w:sz w:val="20"/>
                <w:szCs w:val="20"/>
              </w:rPr>
              <w:t>：</w:t>
            </w:r>
            <w:r w:rsidR="00863F4B" w:rsidRPr="00863F4B">
              <w:rPr>
                <w:rFonts w:hint="eastAsia"/>
                <w:sz w:val="20"/>
                <w:szCs w:val="20"/>
              </w:rPr>
              <w:t>Formal transcript issued by Ministry of Education of the Province</w:t>
            </w:r>
            <w:r w:rsidR="00863F4B">
              <w:rPr>
                <w:sz w:val="20"/>
                <w:szCs w:val="20"/>
              </w:rPr>
              <w:t>)</w:t>
            </w:r>
          </w:p>
          <w:p w14:paraId="7EA57E28" w14:textId="77777777" w:rsidR="00863F4B" w:rsidRPr="009A5456" w:rsidRDefault="00451B0C" w:rsidP="009A5456">
            <w:pPr>
              <w:pStyle w:val="TableContents"/>
              <w:numPr>
                <w:ilvl w:val="0"/>
                <w:numId w:val="8"/>
              </w:numPr>
              <w:spacing w:line="0" w:lineRule="atLeast"/>
            </w:pPr>
            <w:r w:rsidRPr="00451B0C">
              <w:rPr>
                <w:rFonts w:hint="eastAsia"/>
                <w:sz w:val="20"/>
                <w:szCs w:val="20"/>
              </w:rPr>
              <w:t>高中三年級在學生：學校開立之正式成績單</w:t>
            </w:r>
          </w:p>
          <w:p w14:paraId="6131BBD1" w14:textId="77777777" w:rsidR="00863F4B" w:rsidRDefault="00451B0C" w:rsidP="009A5456">
            <w:pPr>
              <w:pStyle w:val="TableContents"/>
              <w:spacing w:line="0" w:lineRule="atLeast"/>
              <w:ind w:left="360"/>
              <w:rPr>
                <w:sz w:val="20"/>
                <w:szCs w:val="20"/>
              </w:rPr>
            </w:pPr>
            <w:r w:rsidRPr="00451B0C">
              <w:rPr>
                <w:rFonts w:hint="eastAsia"/>
                <w:sz w:val="20"/>
                <w:szCs w:val="20"/>
              </w:rPr>
              <w:t>(Formal Transcript)</w:t>
            </w:r>
            <w:r w:rsidRPr="00451B0C">
              <w:rPr>
                <w:rFonts w:hint="eastAsia"/>
                <w:sz w:val="20"/>
                <w:szCs w:val="20"/>
              </w:rPr>
              <w:t>，需具校方鋼印，並以學校信封彌封。</w:t>
            </w:r>
          </w:p>
          <w:p w14:paraId="529E720B" w14:textId="77777777" w:rsidR="00863F4B" w:rsidRDefault="00863F4B" w:rsidP="009A5456">
            <w:pPr>
              <w:pStyle w:val="TableContents"/>
              <w:spacing w:line="0" w:lineRule="atLeast"/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863F4B">
              <w:rPr>
                <w:rFonts w:hint="eastAsia"/>
                <w:sz w:val="20"/>
                <w:szCs w:val="20"/>
              </w:rPr>
              <w:t>Graduating Students</w:t>
            </w:r>
            <w:r w:rsidRPr="00863F4B">
              <w:rPr>
                <w:rFonts w:hint="eastAsia"/>
                <w:sz w:val="20"/>
                <w:szCs w:val="20"/>
              </w:rPr>
              <w:t>：</w:t>
            </w:r>
            <w:r w:rsidRPr="00863F4B">
              <w:rPr>
                <w:rFonts w:hint="eastAsia"/>
                <w:sz w:val="20"/>
                <w:szCs w:val="20"/>
              </w:rPr>
              <w:t xml:space="preserve">Formal transcript issued by school, </w:t>
            </w:r>
          </w:p>
          <w:p w14:paraId="3D544632" w14:textId="4170A695" w:rsidR="0033592C" w:rsidRDefault="00863F4B" w:rsidP="009A5456">
            <w:pPr>
              <w:pStyle w:val="TableContents"/>
              <w:spacing w:line="0" w:lineRule="atLeast"/>
              <w:ind w:left="360"/>
            </w:pPr>
            <w:r w:rsidRPr="00863F4B">
              <w:rPr>
                <w:rFonts w:hint="eastAsia"/>
                <w:sz w:val="20"/>
                <w:szCs w:val="20"/>
              </w:rPr>
              <w:t>sealed and stamped by school with school</w:t>
            </w:r>
            <w:r>
              <w:rPr>
                <w:sz w:val="20"/>
                <w:szCs w:val="20"/>
              </w:rPr>
              <w:t>’</w:t>
            </w:r>
            <w:r w:rsidRPr="00863F4B">
              <w:rPr>
                <w:rFonts w:hint="eastAsia"/>
                <w:sz w:val="20"/>
                <w:szCs w:val="20"/>
              </w:rPr>
              <w:t>s envelop.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314FD" w14:textId="77777777" w:rsidR="00863F4B" w:rsidRDefault="00863F4B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Received</w:t>
            </w:r>
          </w:p>
          <w:p w14:paraId="0CB3848F" w14:textId="3CF8420C" w:rsidR="0033592C" w:rsidRDefault="00863F4B" w:rsidP="00044EA4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12276" w14:textId="77777777" w:rsidR="0033592C" w:rsidRDefault="0033592C" w:rsidP="009B6E75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AC272F" w14:paraId="1FF37D1A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5F89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40DD2" w14:textId="1B0A9F87" w:rsidR="00AC272F" w:rsidRDefault="0033592C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673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2FF4A" w14:textId="77777777" w:rsidR="00AC272F" w:rsidRDefault="00001AA3">
            <w:pPr>
              <w:pStyle w:val="TableContents"/>
              <w:spacing w:line="0" w:lineRule="atLeast"/>
            </w:pPr>
            <w:r>
              <w:rPr>
                <w:color w:val="000000"/>
                <w:sz w:val="20"/>
                <w:szCs w:val="20"/>
              </w:rPr>
              <w:t>校長、教師或導師推薦信二封，並經推薦人密封後親簽。</w:t>
            </w:r>
          </w:p>
          <w:p w14:paraId="71089717" w14:textId="77777777" w:rsidR="00AC272F" w:rsidRDefault="00001AA3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Two recommendation letters from school principal, teacher or tutor, personally signed by the recommender after sealing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2FA1B" w14:textId="77777777" w:rsidR="00863F4B" w:rsidRDefault="00863F4B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Received</w:t>
            </w:r>
          </w:p>
          <w:p w14:paraId="2107BB49" w14:textId="6B974659" w:rsidR="00AC272F" w:rsidRDefault="00863F4B" w:rsidP="00044EA4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9F49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AC272F" w14:paraId="27B98128" w14:textId="77777777" w:rsidTr="009A5456">
        <w:trPr>
          <w:trHeight w:val="23"/>
        </w:trPr>
        <w:tc>
          <w:tcPr>
            <w:tcW w:w="5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1028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FB3D7" w14:textId="2572C390" w:rsidR="00AC272F" w:rsidRDefault="0033592C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673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2E266" w14:textId="77777777" w:rsidR="00AC272F" w:rsidRDefault="00001AA3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自傳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含讀書計畫</w:t>
            </w:r>
            <w:r>
              <w:rPr>
                <w:sz w:val="20"/>
                <w:szCs w:val="20"/>
              </w:rPr>
              <w:t>)</w:t>
            </w:r>
          </w:p>
          <w:p w14:paraId="0F342BBD" w14:textId="77777777" w:rsidR="00AC272F" w:rsidRDefault="00001AA3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Autobiography (including study plan)</w:t>
            </w:r>
          </w:p>
        </w:tc>
        <w:tc>
          <w:tcPr>
            <w:tcW w:w="212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FC62" w14:textId="77777777" w:rsidR="00863F4B" w:rsidRDefault="00863F4B" w:rsidP="00044EA4">
            <w:pPr>
              <w:pStyle w:val="TableContents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已收迄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Received</w:t>
            </w:r>
          </w:p>
          <w:p w14:paraId="19ABB4B7" w14:textId="32DE4BF4" w:rsidR="00AC272F" w:rsidRDefault="00863F4B" w:rsidP="00044EA4">
            <w:pPr>
              <w:pStyle w:val="TableContents"/>
              <w:spacing w:line="0" w:lineRule="atLeast"/>
            </w:pP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缺件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Lacking</w:t>
            </w:r>
          </w:p>
        </w:tc>
        <w:tc>
          <w:tcPr>
            <w:tcW w:w="7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095A3" w14:textId="77777777" w:rsidR="00AC272F" w:rsidRDefault="00AC272F">
            <w:pPr>
              <w:pStyle w:val="TableContents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</w:tr>
      <w:tr w:rsidR="00AC272F" w14:paraId="78373D85" w14:textId="77777777" w:rsidTr="009A5456">
        <w:trPr>
          <w:trHeight w:val="23"/>
        </w:trPr>
        <w:tc>
          <w:tcPr>
            <w:tcW w:w="6781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D25E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申請人簽章</w:t>
            </w:r>
          </w:p>
          <w:p w14:paraId="03AD5497" w14:textId="77777777" w:rsidR="00AC272F" w:rsidRDefault="00001AA3">
            <w:pPr>
              <w:pStyle w:val="TableContents"/>
              <w:spacing w:line="0" w:lineRule="atLeast"/>
              <w:jc w:val="center"/>
            </w:pPr>
            <w:r>
              <w:rPr>
                <w:sz w:val="20"/>
                <w:szCs w:val="20"/>
              </w:rPr>
              <w:t>Signature of applicant</w:t>
            </w:r>
          </w:p>
        </w:tc>
        <w:tc>
          <w:tcPr>
            <w:tcW w:w="291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2E2AC" w14:textId="77777777" w:rsidR="00AC272F" w:rsidRDefault="00001AA3">
            <w:pPr>
              <w:pStyle w:val="TableContents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受理單位簽章</w:t>
            </w:r>
          </w:p>
          <w:p w14:paraId="3D0EB4B4" w14:textId="77777777" w:rsidR="00AC272F" w:rsidRDefault="00001AA3">
            <w:pPr>
              <w:pStyle w:val="TableContents"/>
              <w:spacing w:line="0" w:lineRule="atLeast"/>
              <w:jc w:val="center"/>
            </w:pPr>
            <w:r>
              <w:rPr>
                <w:sz w:val="20"/>
                <w:szCs w:val="20"/>
              </w:rPr>
              <w:t>Signature of receiving unit</w:t>
            </w:r>
          </w:p>
        </w:tc>
      </w:tr>
      <w:tr w:rsidR="00AC272F" w14:paraId="7090690F" w14:textId="77777777" w:rsidTr="009A5456">
        <w:trPr>
          <w:trHeight w:val="1237"/>
        </w:trPr>
        <w:tc>
          <w:tcPr>
            <w:tcW w:w="6781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0193D" w14:textId="77777777" w:rsidR="00AC272F" w:rsidRDefault="00AC272F">
            <w:pPr>
              <w:pStyle w:val="TableContents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0815382B" w14:textId="77777777" w:rsidR="00AC272F" w:rsidRDefault="00AC272F">
            <w:pPr>
              <w:pStyle w:val="TableContents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3118789A" w14:textId="77777777" w:rsidR="00AC272F" w:rsidRDefault="00AC272F">
            <w:pPr>
              <w:pStyle w:val="TableContents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78184" w14:textId="77777777" w:rsidR="00AC272F" w:rsidRDefault="00AC272F">
            <w:pPr>
              <w:pStyle w:val="TableContents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6F1B68EB" w14:textId="77777777" w:rsidR="00AC272F" w:rsidRDefault="00AC272F">
      <w:pPr>
        <w:pStyle w:val="14PT--0"/>
        <w:wordWrap/>
        <w:overflowPunct/>
        <w:autoSpaceDE/>
        <w:snapToGrid w:val="0"/>
        <w:spacing w:line="20" w:lineRule="atLeast"/>
        <w:rPr>
          <w:sz w:val="2"/>
          <w:szCs w:val="2"/>
        </w:rPr>
      </w:pPr>
    </w:p>
    <w:sectPr w:rsidR="00AC272F" w:rsidSect="009A5456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94569" w14:textId="77777777" w:rsidR="00FB37A9" w:rsidRDefault="00FB37A9">
      <w:pPr>
        <w:rPr>
          <w:rFonts w:hint="eastAsia"/>
        </w:rPr>
      </w:pPr>
      <w:r>
        <w:separator/>
      </w:r>
    </w:p>
  </w:endnote>
  <w:endnote w:type="continuationSeparator" w:id="0">
    <w:p w14:paraId="6E5DD3A4" w14:textId="77777777" w:rsidR="00FB37A9" w:rsidRDefault="00FB37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, 微軟正黑體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2F09" w14:textId="77777777" w:rsidR="00FB37A9" w:rsidRDefault="00FB37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B6FDAF" w14:textId="77777777" w:rsidR="00FB37A9" w:rsidRDefault="00FB37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111"/>
    <w:multiLevelType w:val="multilevel"/>
    <w:tmpl w:val="86F00526"/>
    <w:styleLink w:val="WW8Num2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1.%2、"/>
      <w:lvlJc w:val="left"/>
      <w:pPr>
        <w:ind w:left="1106" w:hanging="550"/>
      </w:pPr>
    </w:lvl>
    <w:lvl w:ilvl="2">
      <w:start w:val="1"/>
      <w:numFmt w:val="japaneseCounting"/>
      <w:suff w:val="nothing"/>
      <w:lvlText w:val="(%1.%2.%3)"/>
      <w:lvlJc w:val="left"/>
      <w:pPr>
        <w:ind w:left="1599" w:hanging="459"/>
      </w:pPr>
    </w:lvl>
    <w:lvl w:ilvl="3">
      <w:start w:val="1"/>
      <w:numFmt w:val="decimal"/>
      <w:suff w:val="nothing"/>
      <w:lvlText w:val="%1.%2.%3.%4."/>
      <w:lvlJc w:val="left"/>
      <w:pPr>
        <w:ind w:left="1803" w:hanging="199"/>
      </w:pPr>
    </w:lvl>
    <w:lvl w:ilvl="4">
      <w:start w:val="1"/>
      <w:numFmt w:val="decimal"/>
      <w:suff w:val="nothing"/>
      <w:lvlText w:val="(%1.%2.%3.%4.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1.%2.%3.%4.%5.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1.%2.%3.%4.%5.%6.%7)"/>
      <w:lvlJc w:val="left"/>
      <w:pPr>
        <w:ind w:left="3197" w:hanging="442"/>
      </w:pPr>
    </w:lvl>
    <w:lvl w:ilvl="7">
      <w:start w:val="1"/>
      <w:numFmt w:val="upperLetter"/>
      <w:suff w:val="nothing"/>
      <w:lvlText w:val="%1.%2.%3.%4.%5.%6.%7.%8."/>
      <w:lvlJc w:val="left"/>
      <w:pPr>
        <w:ind w:left="3487" w:hanging="255"/>
      </w:pPr>
    </w:lvl>
    <w:lvl w:ilvl="8">
      <w:start w:val="1"/>
      <w:numFmt w:val="upperLetter"/>
      <w:suff w:val="nothing"/>
      <w:lvlText w:val="(%1.%2.%3.%4.%5.%6.%7.%8.%9)"/>
      <w:lvlJc w:val="left"/>
      <w:pPr>
        <w:ind w:left="3940" w:hanging="385"/>
      </w:pPr>
    </w:lvl>
  </w:abstractNum>
  <w:abstractNum w:abstractNumId="1" w15:restartNumberingAfterBreak="0">
    <w:nsid w:val="12E05EFF"/>
    <w:multiLevelType w:val="multilevel"/>
    <w:tmpl w:val="295E441E"/>
    <w:styleLink w:val="WW8Num5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2" w15:restartNumberingAfterBreak="0">
    <w:nsid w:val="1B01270F"/>
    <w:multiLevelType w:val="multilevel"/>
    <w:tmpl w:val="23364F62"/>
    <w:styleLink w:val="WW8Num4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1.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1.%2.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1.%2.%3.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1.%2.%3.%4.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1.%2.%3.%4.%5.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1.%2.%3.%4.%5.%6.%7)"/>
      <w:lvlJc w:val="left"/>
      <w:pPr>
        <w:ind w:left="3980" w:hanging="578"/>
      </w:pPr>
    </w:lvl>
    <w:lvl w:ilvl="7">
      <w:start w:val="1"/>
      <w:numFmt w:val="upperLetter"/>
      <w:suff w:val="nothing"/>
      <w:lvlText w:val="%1.%2.%3.%4.%5.%6.%7.%8."/>
      <w:lvlJc w:val="left"/>
      <w:pPr>
        <w:ind w:left="4354" w:hanging="329"/>
      </w:pPr>
    </w:lvl>
    <w:lvl w:ilvl="8">
      <w:start w:val="1"/>
      <w:numFmt w:val="upperLetter"/>
      <w:suff w:val="nothing"/>
      <w:lvlText w:val="(%1.%2.%3.%4.%5.%6.%7.%8.%9)"/>
      <w:lvlJc w:val="left"/>
      <w:pPr>
        <w:ind w:left="4876" w:hanging="488"/>
      </w:pPr>
    </w:lvl>
  </w:abstractNum>
  <w:abstractNum w:abstractNumId="3" w15:restartNumberingAfterBreak="0">
    <w:nsid w:val="3733603A"/>
    <w:multiLevelType w:val="hybridMultilevel"/>
    <w:tmpl w:val="F6D62E32"/>
    <w:lvl w:ilvl="0" w:tplc="B388E4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34C06"/>
    <w:multiLevelType w:val="hybridMultilevel"/>
    <w:tmpl w:val="F6D62E32"/>
    <w:lvl w:ilvl="0" w:tplc="B388E4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E561EE"/>
    <w:multiLevelType w:val="hybridMultilevel"/>
    <w:tmpl w:val="035E87F0"/>
    <w:lvl w:ilvl="0" w:tplc="6C486F98">
      <w:start w:val="1"/>
      <w:numFmt w:val="upperLetter"/>
      <w:lvlText w:val="%1.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18128BD"/>
    <w:multiLevelType w:val="multilevel"/>
    <w:tmpl w:val="4D3A0458"/>
    <w:styleLink w:val="WW8Num3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1.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1.%2.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1.%2.%3.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1.%2.%3.%4.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1.%2.%3.%4.%5.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1.%2.%3.%4.%5.%6.%7)"/>
      <w:lvlJc w:val="left"/>
      <w:pPr>
        <w:ind w:left="3640" w:hanging="539"/>
      </w:pPr>
    </w:lvl>
    <w:lvl w:ilvl="7">
      <w:start w:val="1"/>
      <w:numFmt w:val="upperLetter"/>
      <w:suff w:val="nothing"/>
      <w:lvlText w:val="%1.%2.%3.%4.%5.%6.%7.%8."/>
      <w:lvlJc w:val="left"/>
      <w:pPr>
        <w:ind w:left="3940" w:hanging="300"/>
      </w:pPr>
    </w:lvl>
    <w:lvl w:ilvl="8">
      <w:start w:val="1"/>
      <w:numFmt w:val="upperLetter"/>
      <w:suff w:val="nothing"/>
      <w:lvlText w:val="(%1.%2.%3.%4.%5.%6.%7.%8.%9)"/>
      <w:lvlJc w:val="left"/>
      <w:pPr>
        <w:ind w:left="4422" w:hanging="442"/>
      </w:pPr>
    </w:lvl>
  </w:abstractNum>
  <w:abstractNum w:abstractNumId="7" w15:restartNumberingAfterBreak="0">
    <w:nsid w:val="754C3442"/>
    <w:multiLevelType w:val="multilevel"/>
    <w:tmpl w:val="FFF618F0"/>
    <w:styleLink w:val="WW8Num1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1.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1.%2.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1.%2.%3.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1.%2.%3.%4.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1.%2.%3.%4.%5.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1.%2.%3.%4.%5.%6.%7)"/>
      <w:lvlJc w:val="left"/>
      <w:pPr>
        <w:ind w:left="2727" w:hanging="391"/>
      </w:pPr>
    </w:lvl>
    <w:lvl w:ilvl="7">
      <w:start w:val="1"/>
      <w:numFmt w:val="upperLetter"/>
      <w:suff w:val="nothing"/>
      <w:lvlText w:val="%1.%2.%3.%4.%5.%6.%7.%8."/>
      <w:lvlJc w:val="left"/>
      <w:pPr>
        <w:ind w:left="2982" w:hanging="227"/>
      </w:pPr>
    </w:lvl>
    <w:lvl w:ilvl="8">
      <w:start w:val="1"/>
      <w:numFmt w:val="upperLetter"/>
      <w:suff w:val="nothing"/>
      <w:lvlText w:val="(%1.%2.%3.%4.%5.%6.%7.%8.%9)"/>
      <w:lvlJc w:val="left"/>
      <w:pPr>
        <w:ind w:left="3345" w:hanging="329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oNotTrackFormatting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2F"/>
    <w:rsid w:val="00001AA3"/>
    <w:rsid w:val="0004074D"/>
    <w:rsid w:val="00044EA4"/>
    <w:rsid w:val="001700E2"/>
    <w:rsid w:val="002C32FC"/>
    <w:rsid w:val="0033592C"/>
    <w:rsid w:val="00451B0C"/>
    <w:rsid w:val="00520E6B"/>
    <w:rsid w:val="00544AA9"/>
    <w:rsid w:val="00661E6A"/>
    <w:rsid w:val="00863F4B"/>
    <w:rsid w:val="00973EE0"/>
    <w:rsid w:val="009A5456"/>
    <w:rsid w:val="00AC272F"/>
    <w:rsid w:val="00AE7854"/>
    <w:rsid w:val="00D617BD"/>
    <w:rsid w:val="00E07369"/>
    <w:rsid w:val="00E95316"/>
    <w:rsid w:val="00EB49B8"/>
    <w:rsid w:val="00F55B50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AE7D"/>
  <w15:docId w15:val="{938DE071-3FCF-464B-9F13-BA096EE7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wordWrap w:val="0"/>
      <w:overflowPunct w:val="0"/>
      <w:autoSpaceDE w:val="0"/>
      <w:jc w:val="both"/>
    </w:pPr>
    <w:rPr>
      <w:rFonts w:ascii="Times New Roman" w:eastAsia="標楷體, 微軟正黑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 w:val="32"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firstLine="731"/>
    </w:pPr>
  </w:style>
  <w:style w:type="paragraph" w:customStyle="1" w:styleId="PreformattedText">
    <w:name w:val="Preformatted Text"/>
    <w:basedOn w:val="Standard"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5">
    <w:name w:val="index heading"/>
    <w:basedOn w:val="Heading"/>
    <w:pPr>
      <w:suppressLineNumbers/>
    </w:pPr>
    <w:rPr>
      <w:bCs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 w:val="28"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a8">
    <w:name w:val="toa heading"/>
    <w:basedOn w:val="Heading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11336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921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10204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3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5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3"/>
      </w:numPr>
    </w:pPr>
  </w:style>
  <w:style w:type="paragraph" w:customStyle="1" w:styleId="18PT--2">
    <w:name w:val="18PT -- 預設樣式 首字縮2字"/>
    <w:basedOn w:val="18PT--0"/>
    <w:pPr>
      <w:numPr>
        <w:numId w:val="4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"/>
      </w:numPr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overflowPunct/>
      <w:autoSpaceDE/>
      <w:jc w:val="left"/>
    </w:pPr>
    <w:rPr>
      <w:rFonts w:ascii="細明體, MingLiU" w:eastAsia="細明體, MingLiU" w:hAnsi="細明體, MingLiU" w:cs="細明體, MingLiU"/>
      <w:kern w:val="0"/>
      <w:sz w:val="24"/>
    </w:rPr>
  </w:style>
  <w:style w:type="paragraph" w:styleId="a9">
    <w:name w:val="Note Heading"/>
    <w:basedOn w:val="Standard"/>
    <w:next w:val="Standard"/>
    <w:pPr>
      <w:jc w:val="center"/>
    </w:pPr>
  </w:style>
  <w:style w:type="paragraph" w:styleId="aa">
    <w:name w:val="Closing"/>
    <w:basedOn w:val="Standard"/>
    <w:pPr>
      <w:ind w:left="100"/>
    </w:pPr>
  </w:style>
  <w:style w:type="paragraph" w:styleId="ab">
    <w:name w:val="annotation text"/>
    <w:basedOn w:val="Standard"/>
    <w:pPr>
      <w:jc w:val="left"/>
    </w:pPr>
  </w:style>
  <w:style w:type="paragraph" w:styleId="ac">
    <w:name w:val="annotation subject"/>
    <w:basedOn w:val="ab"/>
    <w:next w:val="ab"/>
    <w:rPr>
      <w:b/>
      <w:bCs/>
    </w:rPr>
  </w:style>
  <w:style w:type="character" w:customStyle="1" w:styleId="WW8Num1z0">
    <w:name w:val="WW8Num1z0"/>
    <w:rPr>
      <w:sz w:val="24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32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36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, MingLiU" w:hAnsi="Courier New" w:cs="Courier New"/>
    </w:rPr>
  </w:style>
  <w:style w:type="character" w:customStyle="1" w:styleId="Teletype">
    <w:name w:val="Teletype"/>
    <w:rPr>
      <w:rFonts w:ascii="Courier New" w:eastAsia="細明體, MingLiU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, MingLiU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d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, MingLiU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10">
    <w:name w:val="項目符號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ptioncharacters">
    <w:name w:val="Caption characters"/>
  </w:style>
  <w:style w:type="character" w:customStyle="1" w:styleId="ae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, 微軟正黑體" w:eastAsia="標楷體, 微軟正黑體" w:hAnsi="標楷體, 微軟正黑體" w:cs="標楷體, 微軟正黑體"/>
      <w:color w:val="000080"/>
      <w:u w:val="single"/>
    </w:rPr>
  </w:style>
  <w:style w:type="character" w:customStyle="1" w:styleId="VisitedInternetLink">
    <w:name w:val="Visited Internet Link"/>
    <w:rPr>
      <w:rFonts w:ascii="標楷體, 微軟正黑體" w:eastAsia="標楷體, 微軟正黑體" w:hAnsi="標楷體, 微軟正黑體" w:cs="標楷體, 微軟正黑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y2iqfc">
    <w:name w:val="y2iqfc"/>
    <w:basedOn w:val="a0"/>
  </w:style>
  <w:style w:type="character" w:customStyle="1" w:styleId="af">
    <w:name w:val="註釋標題 字元"/>
    <w:rPr>
      <w:rFonts w:eastAsia="標楷體, 微軟正黑體"/>
      <w:kern w:val="3"/>
      <w:sz w:val="28"/>
      <w:szCs w:val="24"/>
    </w:rPr>
  </w:style>
  <w:style w:type="character" w:customStyle="1" w:styleId="af0">
    <w:name w:val="結語 字元"/>
    <w:rPr>
      <w:rFonts w:eastAsia="標楷體, 微軟正黑體"/>
      <w:kern w:val="3"/>
      <w:sz w:val="28"/>
      <w:szCs w:val="24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rFonts w:eastAsia="標楷體, 微軟正黑體"/>
      <w:kern w:val="3"/>
      <w:sz w:val="28"/>
      <w:szCs w:val="24"/>
    </w:rPr>
  </w:style>
  <w:style w:type="character" w:customStyle="1" w:styleId="af3">
    <w:name w:val="註解主旨 字元"/>
    <w:rPr>
      <w:rFonts w:eastAsia="標楷體, 微軟正黑體"/>
      <w:b/>
      <w:bCs/>
      <w:kern w:val="3"/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f4">
    <w:name w:val="Revision"/>
    <w:hidden/>
    <w:uiPriority w:val="99"/>
    <w:semiHidden/>
    <w:rsid w:val="0033592C"/>
    <w:pPr>
      <w:widowControl/>
      <w:autoSpaceDN/>
      <w:textAlignment w:val="auto"/>
    </w:pPr>
    <w:rPr>
      <w:rFonts w:cs="Mangal"/>
      <w:szCs w:val="21"/>
    </w:rPr>
  </w:style>
  <w:style w:type="paragraph" w:styleId="af5">
    <w:name w:val="List Paragraph"/>
    <w:basedOn w:val="a"/>
    <w:uiPriority w:val="34"/>
    <w:qFormat/>
    <w:rsid w:val="0033592C"/>
    <w:pPr>
      <w:ind w:leftChars="200" w:left="480"/>
    </w:pPr>
    <w:rPr>
      <w:rFonts w:cs="Mangal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D617BD"/>
    <w:rPr>
      <w:rFonts w:asciiTheme="majorHAnsi" w:eastAsiaTheme="majorEastAsia" w:hAnsiTheme="majorHAnsi" w:cs="Mangal"/>
      <w:sz w:val="18"/>
      <w:szCs w:val="16"/>
    </w:rPr>
  </w:style>
  <w:style w:type="character" w:customStyle="1" w:styleId="af7">
    <w:name w:val="註解方塊文字 字元"/>
    <w:basedOn w:val="a0"/>
    <w:link w:val="af6"/>
    <w:uiPriority w:val="99"/>
    <w:semiHidden/>
    <w:rsid w:val="00D617BD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2B89-26F4-4F8E-886B-1CA91558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吳竣升</dc:creator>
  <cp:lastModifiedBy>user</cp:lastModifiedBy>
  <cp:revision>5</cp:revision>
  <cp:lastPrinted>2025-11-07T20:06:00Z</cp:lastPrinted>
  <dcterms:created xsi:type="dcterms:W3CDTF">2025-11-18T17:27:00Z</dcterms:created>
  <dcterms:modified xsi:type="dcterms:W3CDTF">2025-11-18T17:30:00Z</dcterms:modified>
</cp:coreProperties>
</file>